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50AD8" w:rsidRPr="008053A0" w:rsidRDefault="00F50AD8"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A8A33"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F50AD8" w:rsidRPr="008053A0" w:rsidRDefault="00F50AD8"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46B5" w:rsidP="00835D6C">
            <w:pPr>
              <w:pStyle w:val="Subtitle"/>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631244">
            <w:pPr>
              <w:jc w:val="left"/>
            </w:pPr>
            <w:r w:rsidRPr="00BB701F">
              <w:t>Version 0.</w:t>
            </w:r>
            <w:r w:rsidR="00631244">
              <w:t>6</w:t>
            </w:r>
            <w:r w:rsidRPr="00BB701F">
              <w:t xml:space="preserve">, </w:t>
            </w:r>
            <w:r w:rsidR="009A2C6C">
              <w:t>2</w:t>
            </w:r>
            <w:r w:rsidR="00631244">
              <w:t>6</w:t>
            </w:r>
            <w:r w:rsidR="00EE0070">
              <w:t>.</w:t>
            </w:r>
            <w:r w:rsidR="00631244">
              <w:t>03</w:t>
            </w:r>
            <w:r w:rsidR="00E746B5">
              <w:t>.201</w:t>
            </w:r>
            <w:r w:rsidR="00631244">
              <w:t>5</w:t>
            </w:r>
          </w:p>
        </w:tc>
      </w:tr>
      <w:tr w:rsidR="009A4472" w:rsidRPr="00C43D34"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E746B5" w:rsidRDefault="00E746B5" w:rsidP="00E746B5">
            <w:pPr>
              <w:pStyle w:val="Title"/>
              <w:spacing w:before="0"/>
              <w:jc w:val="left"/>
              <w:rPr>
                <w:sz w:val="22"/>
                <w:szCs w:val="22"/>
                <w:lang w:val="en-US"/>
              </w:rPr>
            </w:pPr>
            <w:r w:rsidRPr="00E746B5">
              <w:rPr>
                <w:sz w:val="22"/>
                <w:szCs w:val="22"/>
                <w:lang w:val="en-US"/>
              </w:rPr>
              <w:t>Andreas Fitzek</w:t>
            </w:r>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1" w:history="1">
              <w:r w:rsidRPr="00846E11">
                <w:rPr>
                  <w:rStyle w:val="Hyperlink"/>
                  <w:sz w:val="22"/>
                  <w:szCs w:val="22"/>
                  <w:lang w:val="en-US"/>
                </w:rPr>
                <w:t>andreas.fitzek@egiz.gv.at</w:t>
              </w:r>
            </w:hyperlink>
          </w:p>
        </w:tc>
      </w:tr>
      <w:tr w:rsidR="009A4472" w:rsidTr="00234F21">
        <w:trPr>
          <w:trHeight w:val="590"/>
        </w:trPr>
        <w:tc>
          <w:tcPr>
            <w:tcW w:w="284" w:type="dxa"/>
            <w:tcBorders>
              <w:left w:val="single" w:sz="4" w:space="0" w:color="E4E3E2" w:themeColor="background2"/>
            </w:tcBorders>
          </w:tcPr>
          <w:p w:rsidR="009A4472" w:rsidRPr="00E746B5" w:rsidRDefault="009A4472" w:rsidP="00835D6C">
            <w:pPr>
              <w:pStyle w:val="Title"/>
              <w:rPr>
                <w:lang w:val="en-US"/>
              </w:rPr>
            </w:pPr>
          </w:p>
        </w:tc>
        <w:tc>
          <w:tcPr>
            <w:tcW w:w="8504" w:type="dxa"/>
          </w:tcPr>
          <w:p w:rsidR="009A4472" w:rsidRPr="009A4472" w:rsidRDefault="00E746B5" w:rsidP="00E746B5">
            <w:pPr>
              <w:pStyle w:val="Title"/>
              <w:jc w:val="left"/>
              <w:rPr>
                <w:sz w:val="22"/>
                <w:szCs w:val="22"/>
              </w:rPr>
            </w:pPr>
            <w:r>
              <w:rPr>
                <w:sz w:val="22"/>
                <w:szCs w:val="22"/>
              </w:rPr>
              <w:t>Tobias Kellner</w:t>
            </w:r>
            <w:r w:rsidR="009A4472" w:rsidRPr="009A4472">
              <w:rPr>
                <w:sz w:val="22"/>
                <w:szCs w:val="22"/>
              </w:rPr>
              <w:t xml:space="preserve"> </w:t>
            </w:r>
            <w:r>
              <w:rPr>
                <w:sz w:val="22"/>
                <w:szCs w:val="22"/>
              </w:rPr>
              <w:t>–</w:t>
            </w:r>
            <w:r w:rsidR="009A4472" w:rsidRPr="009A4472">
              <w:rPr>
                <w:sz w:val="22"/>
                <w:szCs w:val="22"/>
              </w:rPr>
              <w:t xml:space="preserve"> </w:t>
            </w:r>
            <w:hyperlink r:id="rId12" w:history="1">
              <w:r w:rsidRPr="00846E11">
                <w:rPr>
                  <w:rStyle w:val="Hyperlink"/>
                  <w:sz w:val="22"/>
                  <w:szCs w:val="22"/>
                </w:rPr>
                <w:t>tobias.kellner@egiz.gv.at</w:t>
              </w:r>
            </w:hyperlink>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w:t>
      </w:r>
      <w:r w:rsidR="0038188C">
        <w:t>m</w:t>
      </w:r>
      <w:r w:rsidR="00E746B5">
        <w:t xml:space="preserve"> PAdES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9A2C6C"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401577547" w:history="1">
        <w:r w:rsidR="009A2C6C" w:rsidRPr="00E56548">
          <w:rPr>
            <w:rStyle w:val="Hyperlink"/>
            <w:noProof/>
          </w:rPr>
          <w:t>1 Kurzbeschreibung</w:t>
        </w:r>
        <w:r w:rsidR="009A2C6C">
          <w:rPr>
            <w:noProof/>
            <w:webHidden/>
          </w:rPr>
          <w:tab/>
        </w:r>
        <w:r w:rsidR="009A2C6C">
          <w:rPr>
            <w:noProof/>
            <w:webHidden/>
          </w:rPr>
          <w:fldChar w:fldCharType="begin"/>
        </w:r>
        <w:r w:rsidR="009A2C6C">
          <w:rPr>
            <w:noProof/>
            <w:webHidden/>
          </w:rPr>
          <w:instrText xml:space="preserve"> PAGEREF _Toc401577547 \h </w:instrText>
        </w:r>
        <w:r w:rsidR="009A2C6C">
          <w:rPr>
            <w:noProof/>
            <w:webHidden/>
          </w:rPr>
        </w:r>
        <w:r w:rsidR="009A2C6C">
          <w:rPr>
            <w:noProof/>
            <w:webHidden/>
          </w:rPr>
          <w:fldChar w:fldCharType="separate"/>
        </w:r>
        <w:r w:rsidR="00C43D34">
          <w:rPr>
            <w:noProof/>
            <w:webHidden/>
          </w:rPr>
          <w:t>3</w:t>
        </w:r>
        <w:r w:rsidR="009A2C6C">
          <w:rPr>
            <w:noProof/>
            <w:webHidden/>
          </w:rPr>
          <w:fldChar w:fldCharType="end"/>
        </w:r>
      </w:hyperlink>
    </w:p>
    <w:p w:rsidR="009A2C6C" w:rsidRDefault="00F3040F">
      <w:pPr>
        <w:pStyle w:val="TOC1"/>
        <w:tabs>
          <w:tab w:val="right" w:leader="dot" w:pos="9304"/>
        </w:tabs>
        <w:rPr>
          <w:rFonts w:asciiTheme="minorHAnsi" w:hAnsiTheme="minorHAnsi"/>
          <w:noProof/>
          <w:color w:val="auto"/>
          <w:lang w:val="de-AT" w:eastAsia="de-AT"/>
        </w:rPr>
      </w:pPr>
      <w:hyperlink w:anchor="_Toc401577548" w:history="1">
        <w:r w:rsidR="009A2C6C" w:rsidRPr="00E56548">
          <w:rPr>
            <w:rStyle w:val="Hyperlink"/>
            <w:noProof/>
          </w:rPr>
          <w:t>2 Anwendungsbeschreibung</w:t>
        </w:r>
        <w:r w:rsidR="009A2C6C">
          <w:rPr>
            <w:noProof/>
            <w:webHidden/>
          </w:rPr>
          <w:tab/>
        </w:r>
        <w:r w:rsidR="009A2C6C">
          <w:rPr>
            <w:noProof/>
            <w:webHidden/>
          </w:rPr>
          <w:fldChar w:fldCharType="begin"/>
        </w:r>
        <w:r w:rsidR="009A2C6C">
          <w:rPr>
            <w:noProof/>
            <w:webHidden/>
          </w:rPr>
          <w:instrText xml:space="preserve"> PAGEREF _Toc401577548 \h </w:instrText>
        </w:r>
        <w:r w:rsidR="009A2C6C">
          <w:rPr>
            <w:noProof/>
            <w:webHidden/>
          </w:rPr>
        </w:r>
        <w:r w:rsidR="009A2C6C">
          <w:rPr>
            <w:noProof/>
            <w:webHidden/>
          </w:rPr>
          <w:fldChar w:fldCharType="separate"/>
        </w:r>
        <w:r w:rsidR="00C43D34">
          <w:rPr>
            <w:noProof/>
            <w:webHidden/>
          </w:rPr>
          <w:t>4</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49" w:history="1">
        <w:r w:rsidR="009A2C6C" w:rsidRPr="00E56548">
          <w:rPr>
            <w:rStyle w:val="Hyperlink"/>
            <w:noProof/>
          </w:rPr>
          <w:t>2.1 PDF-AS Java Bibliothek</w:t>
        </w:r>
        <w:r w:rsidR="009A2C6C">
          <w:rPr>
            <w:noProof/>
            <w:webHidden/>
          </w:rPr>
          <w:tab/>
        </w:r>
        <w:r w:rsidR="009A2C6C">
          <w:rPr>
            <w:noProof/>
            <w:webHidden/>
          </w:rPr>
          <w:fldChar w:fldCharType="begin"/>
        </w:r>
        <w:r w:rsidR="009A2C6C">
          <w:rPr>
            <w:noProof/>
            <w:webHidden/>
          </w:rPr>
          <w:instrText xml:space="preserve"> PAGEREF _Toc401577549 \h </w:instrText>
        </w:r>
        <w:r w:rsidR="009A2C6C">
          <w:rPr>
            <w:noProof/>
            <w:webHidden/>
          </w:rPr>
        </w:r>
        <w:r w:rsidR="009A2C6C">
          <w:rPr>
            <w:noProof/>
            <w:webHidden/>
          </w:rPr>
          <w:fldChar w:fldCharType="separate"/>
        </w:r>
        <w:r w:rsidR="00C43D34">
          <w:rPr>
            <w:noProof/>
            <w:webHidden/>
          </w:rPr>
          <w:t>4</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0" w:history="1">
        <w:r w:rsidR="009A2C6C" w:rsidRPr="00E56548">
          <w:rPr>
            <w:rStyle w:val="Hyperlink"/>
            <w:noProof/>
          </w:rPr>
          <w:t>2.2 PDF-AS Kommandozeilen Anwendung</w:t>
        </w:r>
        <w:r w:rsidR="009A2C6C">
          <w:rPr>
            <w:noProof/>
            <w:webHidden/>
          </w:rPr>
          <w:tab/>
        </w:r>
        <w:r w:rsidR="009A2C6C">
          <w:rPr>
            <w:noProof/>
            <w:webHidden/>
          </w:rPr>
          <w:fldChar w:fldCharType="begin"/>
        </w:r>
        <w:r w:rsidR="009A2C6C">
          <w:rPr>
            <w:noProof/>
            <w:webHidden/>
          </w:rPr>
          <w:instrText xml:space="preserve"> PAGEREF _Toc401577550 \h </w:instrText>
        </w:r>
        <w:r w:rsidR="009A2C6C">
          <w:rPr>
            <w:noProof/>
            <w:webHidden/>
          </w:rPr>
        </w:r>
        <w:r w:rsidR="009A2C6C">
          <w:rPr>
            <w:noProof/>
            <w:webHidden/>
          </w:rPr>
          <w:fldChar w:fldCharType="separate"/>
        </w:r>
        <w:r w:rsidR="00C43D34">
          <w:rPr>
            <w:noProof/>
            <w:webHidden/>
          </w:rPr>
          <w:t>5</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1" w:history="1">
        <w:r w:rsidR="009A2C6C" w:rsidRPr="00E56548">
          <w:rPr>
            <w:rStyle w:val="Hyperlink"/>
            <w:noProof/>
          </w:rPr>
          <w:t>2.3 PDF-AS Webanwendung</w:t>
        </w:r>
        <w:r w:rsidR="009A2C6C">
          <w:rPr>
            <w:noProof/>
            <w:webHidden/>
          </w:rPr>
          <w:tab/>
        </w:r>
        <w:r w:rsidR="009A2C6C">
          <w:rPr>
            <w:noProof/>
            <w:webHidden/>
          </w:rPr>
          <w:fldChar w:fldCharType="begin"/>
        </w:r>
        <w:r w:rsidR="009A2C6C">
          <w:rPr>
            <w:noProof/>
            <w:webHidden/>
          </w:rPr>
          <w:instrText xml:space="preserve"> PAGEREF _Toc401577551 \h </w:instrText>
        </w:r>
        <w:r w:rsidR="009A2C6C">
          <w:rPr>
            <w:noProof/>
            <w:webHidden/>
          </w:rPr>
        </w:r>
        <w:r w:rsidR="009A2C6C">
          <w:rPr>
            <w:noProof/>
            <w:webHidden/>
          </w:rPr>
          <w:fldChar w:fldCharType="separate"/>
        </w:r>
        <w:r w:rsidR="00C43D34">
          <w:rPr>
            <w:noProof/>
            <w:webHidden/>
          </w:rPr>
          <w:t>7</w:t>
        </w:r>
        <w:r w:rsidR="009A2C6C">
          <w:rPr>
            <w:noProof/>
            <w:webHidden/>
          </w:rPr>
          <w:fldChar w:fldCharType="end"/>
        </w:r>
      </w:hyperlink>
    </w:p>
    <w:p w:rsidR="009A2C6C" w:rsidRDefault="00F3040F">
      <w:pPr>
        <w:pStyle w:val="TOC1"/>
        <w:tabs>
          <w:tab w:val="right" w:leader="dot" w:pos="9304"/>
        </w:tabs>
        <w:rPr>
          <w:rFonts w:asciiTheme="minorHAnsi" w:hAnsiTheme="minorHAnsi"/>
          <w:noProof/>
          <w:color w:val="auto"/>
          <w:lang w:val="de-AT" w:eastAsia="de-AT"/>
        </w:rPr>
      </w:pPr>
      <w:hyperlink w:anchor="_Toc401577552" w:history="1">
        <w:r w:rsidR="009A2C6C" w:rsidRPr="00E56548">
          <w:rPr>
            <w:rStyle w:val="Hyperlink"/>
            <w:noProof/>
          </w:rPr>
          <w:t>3 Konfiguration</w:t>
        </w:r>
        <w:r w:rsidR="009A2C6C">
          <w:rPr>
            <w:noProof/>
            <w:webHidden/>
          </w:rPr>
          <w:tab/>
        </w:r>
        <w:r w:rsidR="009A2C6C">
          <w:rPr>
            <w:noProof/>
            <w:webHidden/>
          </w:rPr>
          <w:fldChar w:fldCharType="begin"/>
        </w:r>
        <w:r w:rsidR="009A2C6C">
          <w:rPr>
            <w:noProof/>
            <w:webHidden/>
          </w:rPr>
          <w:instrText xml:space="preserve"> PAGEREF _Toc401577552 \h </w:instrText>
        </w:r>
        <w:r w:rsidR="009A2C6C">
          <w:rPr>
            <w:noProof/>
            <w:webHidden/>
          </w:rPr>
        </w:r>
        <w:r w:rsidR="009A2C6C">
          <w:rPr>
            <w:noProof/>
            <w:webHidden/>
          </w:rPr>
          <w:fldChar w:fldCharType="separate"/>
        </w:r>
        <w:r w:rsidR="00C43D34">
          <w:rPr>
            <w:noProof/>
            <w:webHidden/>
          </w:rPr>
          <w:t>8</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3" w:history="1">
        <w:r w:rsidR="009A2C6C" w:rsidRPr="00E56548">
          <w:rPr>
            <w:rStyle w:val="Hyperlink"/>
            <w:noProof/>
          </w:rPr>
          <w:t>3.1 Grundsätzliches</w:t>
        </w:r>
        <w:r w:rsidR="009A2C6C">
          <w:rPr>
            <w:noProof/>
            <w:webHidden/>
          </w:rPr>
          <w:tab/>
        </w:r>
        <w:r w:rsidR="009A2C6C">
          <w:rPr>
            <w:noProof/>
            <w:webHidden/>
          </w:rPr>
          <w:fldChar w:fldCharType="begin"/>
        </w:r>
        <w:r w:rsidR="009A2C6C">
          <w:rPr>
            <w:noProof/>
            <w:webHidden/>
          </w:rPr>
          <w:instrText xml:space="preserve"> PAGEREF _Toc401577553 \h </w:instrText>
        </w:r>
        <w:r w:rsidR="009A2C6C">
          <w:rPr>
            <w:noProof/>
            <w:webHidden/>
          </w:rPr>
        </w:r>
        <w:r w:rsidR="009A2C6C">
          <w:rPr>
            <w:noProof/>
            <w:webHidden/>
          </w:rPr>
          <w:fldChar w:fldCharType="separate"/>
        </w:r>
        <w:r w:rsidR="00C43D34">
          <w:rPr>
            <w:noProof/>
            <w:webHidden/>
          </w:rPr>
          <w:t>8</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4" w:history="1">
        <w:r w:rsidR="009A2C6C" w:rsidRPr="00E56548">
          <w:rPr>
            <w:rStyle w:val="Hyperlink"/>
            <w:noProof/>
          </w:rPr>
          <w:t>3.2 Basiseinstellungen für die Anbindung an die Bürgerkartenumgebung (BKU)</w:t>
        </w:r>
        <w:r w:rsidR="009A2C6C">
          <w:rPr>
            <w:noProof/>
            <w:webHidden/>
          </w:rPr>
          <w:tab/>
        </w:r>
        <w:r w:rsidR="009A2C6C">
          <w:rPr>
            <w:noProof/>
            <w:webHidden/>
          </w:rPr>
          <w:fldChar w:fldCharType="begin"/>
        </w:r>
        <w:r w:rsidR="009A2C6C">
          <w:rPr>
            <w:noProof/>
            <w:webHidden/>
          </w:rPr>
          <w:instrText xml:space="preserve"> PAGEREF _Toc401577554 \h </w:instrText>
        </w:r>
        <w:r w:rsidR="009A2C6C">
          <w:rPr>
            <w:noProof/>
            <w:webHidden/>
          </w:rPr>
        </w:r>
        <w:r w:rsidR="009A2C6C">
          <w:rPr>
            <w:noProof/>
            <w:webHidden/>
          </w:rPr>
          <w:fldChar w:fldCharType="separate"/>
        </w:r>
        <w:r w:rsidR="00C43D34">
          <w:rPr>
            <w:noProof/>
            <w:webHidden/>
          </w:rPr>
          <w:t>9</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5" w:history="1">
        <w:r w:rsidR="009A2C6C" w:rsidRPr="00E56548">
          <w:rPr>
            <w:rStyle w:val="Hyperlink"/>
            <w:noProof/>
          </w:rPr>
          <w:t>3.3 Basiseinstellungen für die Anbindung an MOA-SS und MOA SP</w:t>
        </w:r>
        <w:r w:rsidR="009A2C6C">
          <w:rPr>
            <w:noProof/>
            <w:webHidden/>
          </w:rPr>
          <w:tab/>
        </w:r>
        <w:r w:rsidR="009A2C6C">
          <w:rPr>
            <w:noProof/>
            <w:webHidden/>
          </w:rPr>
          <w:fldChar w:fldCharType="begin"/>
        </w:r>
        <w:r w:rsidR="009A2C6C">
          <w:rPr>
            <w:noProof/>
            <w:webHidden/>
          </w:rPr>
          <w:instrText xml:space="preserve"> PAGEREF _Toc401577555 \h </w:instrText>
        </w:r>
        <w:r w:rsidR="009A2C6C">
          <w:rPr>
            <w:noProof/>
            <w:webHidden/>
          </w:rPr>
        </w:r>
        <w:r w:rsidR="009A2C6C">
          <w:rPr>
            <w:noProof/>
            <w:webHidden/>
          </w:rPr>
          <w:fldChar w:fldCharType="separate"/>
        </w:r>
        <w:r w:rsidR="00C43D34">
          <w:rPr>
            <w:noProof/>
            <w:webHidden/>
          </w:rPr>
          <w:t>9</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6" w:history="1">
        <w:r w:rsidR="009A2C6C" w:rsidRPr="00E56548">
          <w:rPr>
            <w:rStyle w:val="Hyperlink"/>
            <w:noProof/>
          </w:rPr>
          <w:t>3.4 Basiseinstellungen für die Anbindung von MOCCA Online</w:t>
        </w:r>
        <w:r w:rsidR="009A2C6C">
          <w:rPr>
            <w:noProof/>
            <w:webHidden/>
          </w:rPr>
          <w:tab/>
        </w:r>
        <w:r w:rsidR="009A2C6C">
          <w:rPr>
            <w:noProof/>
            <w:webHidden/>
          </w:rPr>
          <w:fldChar w:fldCharType="begin"/>
        </w:r>
        <w:r w:rsidR="009A2C6C">
          <w:rPr>
            <w:noProof/>
            <w:webHidden/>
          </w:rPr>
          <w:instrText xml:space="preserve"> PAGEREF _Toc401577556 \h </w:instrText>
        </w:r>
        <w:r w:rsidR="009A2C6C">
          <w:rPr>
            <w:noProof/>
            <w:webHidden/>
          </w:rPr>
        </w:r>
        <w:r w:rsidR="009A2C6C">
          <w:rPr>
            <w:noProof/>
            <w:webHidden/>
          </w:rPr>
          <w:fldChar w:fldCharType="separate"/>
        </w:r>
        <w:r w:rsidR="00C43D34">
          <w:rPr>
            <w:noProof/>
            <w:webHidden/>
          </w:rPr>
          <w:t>10</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7" w:history="1">
        <w:r w:rsidR="009A2C6C" w:rsidRPr="00E56548">
          <w:rPr>
            <w:rStyle w:val="Hyperlink"/>
            <w:noProof/>
          </w:rPr>
          <w:t>3.5 Basiseinstellungen für die Anbindung der Handy Signatur</w:t>
        </w:r>
        <w:r w:rsidR="009A2C6C">
          <w:rPr>
            <w:noProof/>
            <w:webHidden/>
          </w:rPr>
          <w:tab/>
        </w:r>
        <w:r w:rsidR="009A2C6C">
          <w:rPr>
            <w:noProof/>
            <w:webHidden/>
          </w:rPr>
          <w:fldChar w:fldCharType="begin"/>
        </w:r>
        <w:r w:rsidR="009A2C6C">
          <w:rPr>
            <w:noProof/>
            <w:webHidden/>
          </w:rPr>
          <w:instrText xml:space="preserve"> PAGEREF _Toc401577557 \h </w:instrText>
        </w:r>
        <w:r w:rsidR="009A2C6C">
          <w:rPr>
            <w:noProof/>
            <w:webHidden/>
          </w:rPr>
        </w:r>
        <w:r w:rsidR="009A2C6C">
          <w:rPr>
            <w:noProof/>
            <w:webHidden/>
          </w:rPr>
          <w:fldChar w:fldCharType="separate"/>
        </w:r>
        <w:r w:rsidR="00C43D34">
          <w:rPr>
            <w:noProof/>
            <w:webHidden/>
          </w:rPr>
          <w:t>10</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58" w:history="1">
        <w:r w:rsidR="009A2C6C" w:rsidRPr="00E56548">
          <w:rPr>
            <w:rStyle w:val="Hyperlink"/>
            <w:noProof/>
          </w:rPr>
          <w:t>3.6 Spezifikation der Signatur Blöcke</w:t>
        </w:r>
        <w:r w:rsidR="009A2C6C">
          <w:rPr>
            <w:noProof/>
            <w:webHidden/>
          </w:rPr>
          <w:tab/>
        </w:r>
        <w:r w:rsidR="009A2C6C">
          <w:rPr>
            <w:noProof/>
            <w:webHidden/>
          </w:rPr>
          <w:fldChar w:fldCharType="begin"/>
        </w:r>
        <w:r w:rsidR="009A2C6C">
          <w:rPr>
            <w:noProof/>
            <w:webHidden/>
          </w:rPr>
          <w:instrText xml:space="preserve"> PAGEREF _Toc401577558 \h </w:instrText>
        </w:r>
        <w:r w:rsidR="009A2C6C">
          <w:rPr>
            <w:noProof/>
            <w:webHidden/>
          </w:rPr>
        </w:r>
        <w:r w:rsidR="009A2C6C">
          <w:rPr>
            <w:noProof/>
            <w:webHidden/>
          </w:rPr>
          <w:fldChar w:fldCharType="separate"/>
        </w:r>
        <w:r w:rsidR="00C43D34">
          <w:rPr>
            <w:noProof/>
            <w:webHidden/>
          </w:rPr>
          <w:t>10</w:t>
        </w:r>
        <w:r w:rsidR="009A2C6C">
          <w:rPr>
            <w:noProof/>
            <w:webHidden/>
          </w:rPr>
          <w:fldChar w:fldCharType="end"/>
        </w:r>
      </w:hyperlink>
    </w:p>
    <w:p w:rsidR="009A2C6C" w:rsidRDefault="00F3040F">
      <w:pPr>
        <w:pStyle w:val="TOC3"/>
        <w:tabs>
          <w:tab w:val="right" w:leader="dot" w:pos="9304"/>
        </w:tabs>
        <w:rPr>
          <w:rFonts w:asciiTheme="minorHAnsi" w:hAnsiTheme="minorHAnsi"/>
          <w:noProof/>
          <w:color w:val="auto"/>
          <w:lang w:val="de-AT" w:eastAsia="de-AT"/>
        </w:rPr>
      </w:pPr>
      <w:hyperlink w:anchor="_Toc401577559" w:history="1">
        <w:r w:rsidR="009A2C6C" w:rsidRPr="00E56548">
          <w:rPr>
            <w:rStyle w:val="Hyperlink"/>
            <w:noProof/>
          </w:rPr>
          <w:t>3.6.1 Design des Signatur Blocks (Tabelle)</w:t>
        </w:r>
        <w:r w:rsidR="009A2C6C">
          <w:rPr>
            <w:noProof/>
            <w:webHidden/>
          </w:rPr>
          <w:tab/>
        </w:r>
        <w:r w:rsidR="009A2C6C">
          <w:rPr>
            <w:noProof/>
            <w:webHidden/>
          </w:rPr>
          <w:fldChar w:fldCharType="begin"/>
        </w:r>
        <w:r w:rsidR="009A2C6C">
          <w:rPr>
            <w:noProof/>
            <w:webHidden/>
          </w:rPr>
          <w:instrText xml:space="preserve"> PAGEREF _Toc401577559 \h </w:instrText>
        </w:r>
        <w:r w:rsidR="009A2C6C">
          <w:rPr>
            <w:noProof/>
            <w:webHidden/>
          </w:rPr>
        </w:r>
        <w:r w:rsidR="009A2C6C">
          <w:rPr>
            <w:noProof/>
            <w:webHidden/>
          </w:rPr>
          <w:fldChar w:fldCharType="separate"/>
        </w:r>
        <w:r w:rsidR="00C43D34">
          <w:rPr>
            <w:noProof/>
            <w:webHidden/>
          </w:rPr>
          <w:t>11</w:t>
        </w:r>
        <w:r w:rsidR="009A2C6C">
          <w:rPr>
            <w:noProof/>
            <w:webHidden/>
          </w:rPr>
          <w:fldChar w:fldCharType="end"/>
        </w:r>
      </w:hyperlink>
    </w:p>
    <w:p w:rsidR="009A2C6C" w:rsidRDefault="00F3040F">
      <w:pPr>
        <w:pStyle w:val="TOC3"/>
        <w:tabs>
          <w:tab w:val="right" w:leader="dot" w:pos="9304"/>
        </w:tabs>
        <w:rPr>
          <w:rFonts w:asciiTheme="minorHAnsi" w:hAnsiTheme="minorHAnsi"/>
          <w:noProof/>
          <w:color w:val="auto"/>
          <w:lang w:val="de-AT" w:eastAsia="de-AT"/>
        </w:rPr>
      </w:pPr>
      <w:hyperlink w:anchor="_Toc401577560" w:history="1">
        <w:r w:rsidR="009A2C6C" w:rsidRPr="00E56548">
          <w:rPr>
            <w:rStyle w:val="Hyperlink"/>
            <w:noProof/>
          </w:rPr>
          <w:t>3.6.2 Positionierung von Signaturblöcken</w:t>
        </w:r>
        <w:r w:rsidR="009A2C6C">
          <w:rPr>
            <w:noProof/>
            <w:webHidden/>
          </w:rPr>
          <w:tab/>
        </w:r>
        <w:r w:rsidR="009A2C6C">
          <w:rPr>
            <w:noProof/>
            <w:webHidden/>
          </w:rPr>
          <w:fldChar w:fldCharType="begin"/>
        </w:r>
        <w:r w:rsidR="009A2C6C">
          <w:rPr>
            <w:noProof/>
            <w:webHidden/>
          </w:rPr>
          <w:instrText xml:space="preserve"> PAGEREF _Toc401577560 \h </w:instrText>
        </w:r>
        <w:r w:rsidR="009A2C6C">
          <w:rPr>
            <w:noProof/>
            <w:webHidden/>
          </w:rPr>
        </w:r>
        <w:r w:rsidR="009A2C6C">
          <w:rPr>
            <w:noProof/>
            <w:webHidden/>
          </w:rPr>
          <w:fldChar w:fldCharType="separate"/>
        </w:r>
        <w:r w:rsidR="00C43D34">
          <w:rPr>
            <w:noProof/>
            <w:webHidden/>
          </w:rPr>
          <w:t>14</w:t>
        </w:r>
        <w:r w:rsidR="009A2C6C">
          <w:rPr>
            <w:noProof/>
            <w:webHidden/>
          </w:rPr>
          <w:fldChar w:fldCharType="end"/>
        </w:r>
      </w:hyperlink>
    </w:p>
    <w:p w:rsidR="009A2C6C" w:rsidRDefault="00F3040F">
      <w:pPr>
        <w:pStyle w:val="TOC3"/>
        <w:tabs>
          <w:tab w:val="right" w:leader="dot" w:pos="9304"/>
        </w:tabs>
        <w:rPr>
          <w:rFonts w:asciiTheme="minorHAnsi" w:hAnsiTheme="minorHAnsi"/>
          <w:noProof/>
          <w:color w:val="auto"/>
          <w:lang w:val="de-AT" w:eastAsia="de-AT"/>
        </w:rPr>
      </w:pPr>
      <w:hyperlink w:anchor="_Toc401577561" w:history="1">
        <w:r w:rsidR="009A2C6C" w:rsidRPr="00E56548">
          <w:rPr>
            <w:rStyle w:val="Hyperlink"/>
            <w:noProof/>
          </w:rPr>
          <w:t>3.6.3 Dynamische Werte in der Signaturblockdefinition</w:t>
        </w:r>
        <w:r w:rsidR="009A2C6C">
          <w:rPr>
            <w:noProof/>
            <w:webHidden/>
          </w:rPr>
          <w:tab/>
        </w:r>
        <w:r w:rsidR="009A2C6C">
          <w:rPr>
            <w:noProof/>
            <w:webHidden/>
          </w:rPr>
          <w:fldChar w:fldCharType="begin"/>
        </w:r>
        <w:r w:rsidR="009A2C6C">
          <w:rPr>
            <w:noProof/>
            <w:webHidden/>
          </w:rPr>
          <w:instrText xml:space="preserve"> PAGEREF _Toc401577561 \h </w:instrText>
        </w:r>
        <w:r w:rsidR="009A2C6C">
          <w:rPr>
            <w:noProof/>
            <w:webHidden/>
          </w:rPr>
        </w:r>
        <w:r w:rsidR="009A2C6C">
          <w:rPr>
            <w:noProof/>
            <w:webHidden/>
          </w:rPr>
          <w:fldChar w:fldCharType="separate"/>
        </w:r>
        <w:r w:rsidR="00C43D34">
          <w:rPr>
            <w:noProof/>
            <w:webHidden/>
          </w:rPr>
          <w:t>17</w:t>
        </w:r>
        <w:r w:rsidR="009A2C6C">
          <w:rPr>
            <w:noProof/>
            <w:webHidden/>
          </w:rPr>
          <w:fldChar w:fldCharType="end"/>
        </w:r>
      </w:hyperlink>
    </w:p>
    <w:p w:rsidR="009A2C6C" w:rsidRDefault="00F3040F">
      <w:pPr>
        <w:pStyle w:val="TOC2"/>
        <w:tabs>
          <w:tab w:val="right" w:leader="dot" w:pos="9304"/>
        </w:tabs>
        <w:rPr>
          <w:rFonts w:asciiTheme="minorHAnsi" w:hAnsiTheme="minorHAnsi"/>
          <w:noProof/>
          <w:color w:val="auto"/>
          <w:lang w:val="de-AT" w:eastAsia="de-AT"/>
        </w:rPr>
      </w:pPr>
      <w:hyperlink w:anchor="_Toc401577562" w:history="1">
        <w:r w:rsidR="009A2C6C" w:rsidRPr="00E56548">
          <w:rPr>
            <w:rStyle w:val="Hyperlink"/>
            <w:noProof/>
          </w:rPr>
          <w:t>3.7 Signatur-Platzhalter im Dokument</w:t>
        </w:r>
        <w:r w:rsidR="009A2C6C">
          <w:rPr>
            <w:noProof/>
            <w:webHidden/>
          </w:rPr>
          <w:tab/>
        </w:r>
        <w:r w:rsidR="009A2C6C">
          <w:rPr>
            <w:noProof/>
            <w:webHidden/>
          </w:rPr>
          <w:fldChar w:fldCharType="begin"/>
        </w:r>
        <w:r w:rsidR="009A2C6C">
          <w:rPr>
            <w:noProof/>
            <w:webHidden/>
          </w:rPr>
          <w:instrText xml:space="preserve"> PAGEREF _Toc401577562 \h </w:instrText>
        </w:r>
        <w:r w:rsidR="009A2C6C">
          <w:rPr>
            <w:noProof/>
            <w:webHidden/>
          </w:rPr>
        </w:r>
        <w:r w:rsidR="009A2C6C">
          <w:rPr>
            <w:noProof/>
            <w:webHidden/>
          </w:rPr>
          <w:fldChar w:fldCharType="separate"/>
        </w:r>
        <w:r w:rsidR="00C43D34">
          <w:rPr>
            <w:noProof/>
            <w:webHidden/>
          </w:rPr>
          <w:t>17</w:t>
        </w:r>
        <w:r w:rsidR="009A2C6C">
          <w:rPr>
            <w:noProof/>
            <w:webHidden/>
          </w:rPr>
          <w:fldChar w:fldCharType="end"/>
        </w:r>
      </w:hyperlink>
    </w:p>
    <w:p w:rsidR="009A2C6C" w:rsidRDefault="00F3040F">
      <w:pPr>
        <w:pStyle w:val="TOC3"/>
        <w:tabs>
          <w:tab w:val="right" w:leader="dot" w:pos="9304"/>
        </w:tabs>
        <w:rPr>
          <w:rFonts w:asciiTheme="minorHAnsi" w:hAnsiTheme="minorHAnsi"/>
          <w:noProof/>
          <w:color w:val="auto"/>
          <w:lang w:val="de-AT" w:eastAsia="de-AT"/>
        </w:rPr>
      </w:pPr>
      <w:hyperlink w:anchor="_Toc401577563" w:history="1">
        <w:r w:rsidR="009A2C6C" w:rsidRPr="00E56548">
          <w:rPr>
            <w:rStyle w:val="Hyperlink"/>
            <w:noProof/>
          </w:rPr>
          <w:t>3.7.1 Aktivierung</w:t>
        </w:r>
        <w:r w:rsidR="009A2C6C">
          <w:rPr>
            <w:noProof/>
            <w:webHidden/>
          </w:rPr>
          <w:tab/>
        </w:r>
        <w:r w:rsidR="009A2C6C">
          <w:rPr>
            <w:noProof/>
            <w:webHidden/>
          </w:rPr>
          <w:fldChar w:fldCharType="begin"/>
        </w:r>
        <w:r w:rsidR="009A2C6C">
          <w:rPr>
            <w:noProof/>
            <w:webHidden/>
          </w:rPr>
          <w:instrText xml:space="preserve"> PAGEREF _Toc401577563 \h </w:instrText>
        </w:r>
        <w:r w:rsidR="009A2C6C">
          <w:rPr>
            <w:noProof/>
            <w:webHidden/>
          </w:rPr>
        </w:r>
        <w:r w:rsidR="009A2C6C">
          <w:rPr>
            <w:noProof/>
            <w:webHidden/>
          </w:rPr>
          <w:fldChar w:fldCharType="separate"/>
        </w:r>
        <w:r w:rsidR="00C43D34">
          <w:rPr>
            <w:noProof/>
            <w:webHidden/>
          </w:rPr>
          <w:t>18</w:t>
        </w:r>
        <w:r w:rsidR="009A2C6C">
          <w:rPr>
            <w:noProof/>
            <w:webHidden/>
          </w:rPr>
          <w:fldChar w:fldCharType="end"/>
        </w:r>
      </w:hyperlink>
    </w:p>
    <w:p w:rsidR="009A2C6C" w:rsidRDefault="00F3040F">
      <w:pPr>
        <w:pStyle w:val="TOC3"/>
        <w:tabs>
          <w:tab w:val="right" w:leader="dot" w:pos="9304"/>
        </w:tabs>
        <w:rPr>
          <w:rFonts w:asciiTheme="minorHAnsi" w:hAnsiTheme="minorHAnsi"/>
          <w:noProof/>
          <w:color w:val="auto"/>
          <w:lang w:val="de-AT" w:eastAsia="de-AT"/>
        </w:rPr>
      </w:pPr>
      <w:hyperlink w:anchor="_Toc401577564" w:history="1">
        <w:r w:rsidR="009A2C6C" w:rsidRPr="00E56548">
          <w:rPr>
            <w:rStyle w:val="Hyperlink"/>
            <w:noProof/>
          </w:rPr>
          <w:t>3.7.2 QR-Code Generierung</w:t>
        </w:r>
        <w:r w:rsidR="009A2C6C">
          <w:rPr>
            <w:noProof/>
            <w:webHidden/>
          </w:rPr>
          <w:tab/>
        </w:r>
        <w:r w:rsidR="009A2C6C">
          <w:rPr>
            <w:noProof/>
            <w:webHidden/>
          </w:rPr>
          <w:fldChar w:fldCharType="begin"/>
        </w:r>
        <w:r w:rsidR="009A2C6C">
          <w:rPr>
            <w:noProof/>
            <w:webHidden/>
          </w:rPr>
          <w:instrText xml:space="preserve"> PAGEREF _Toc401577564 \h </w:instrText>
        </w:r>
        <w:r w:rsidR="009A2C6C">
          <w:rPr>
            <w:noProof/>
            <w:webHidden/>
          </w:rPr>
        </w:r>
        <w:r w:rsidR="009A2C6C">
          <w:rPr>
            <w:noProof/>
            <w:webHidden/>
          </w:rPr>
          <w:fldChar w:fldCharType="separate"/>
        </w:r>
        <w:r w:rsidR="00C43D34">
          <w:rPr>
            <w:noProof/>
            <w:webHidden/>
          </w:rPr>
          <w:t>18</w:t>
        </w:r>
        <w:r w:rsidR="009A2C6C">
          <w:rPr>
            <w:noProof/>
            <w:webHidden/>
          </w:rPr>
          <w:fldChar w:fldCharType="end"/>
        </w:r>
      </w:hyperlink>
    </w:p>
    <w:p w:rsidR="009A2C6C" w:rsidRDefault="00F3040F">
      <w:pPr>
        <w:pStyle w:val="TOC3"/>
        <w:tabs>
          <w:tab w:val="right" w:leader="dot" w:pos="9304"/>
        </w:tabs>
        <w:rPr>
          <w:rFonts w:asciiTheme="minorHAnsi" w:hAnsiTheme="minorHAnsi"/>
          <w:noProof/>
          <w:color w:val="auto"/>
          <w:lang w:val="de-AT" w:eastAsia="de-AT"/>
        </w:rPr>
      </w:pPr>
      <w:hyperlink w:anchor="_Toc401577565" w:history="1">
        <w:r w:rsidR="009A2C6C" w:rsidRPr="00E56548">
          <w:rPr>
            <w:rStyle w:val="Hyperlink"/>
            <w:noProof/>
          </w:rPr>
          <w:t>3.7.3 Properties</w:t>
        </w:r>
        <w:r w:rsidR="009A2C6C">
          <w:rPr>
            <w:noProof/>
            <w:webHidden/>
          </w:rPr>
          <w:tab/>
        </w:r>
        <w:r w:rsidR="009A2C6C">
          <w:rPr>
            <w:noProof/>
            <w:webHidden/>
          </w:rPr>
          <w:fldChar w:fldCharType="begin"/>
        </w:r>
        <w:r w:rsidR="009A2C6C">
          <w:rPr>
            <w:noProof/>
            <w:webHidden/>
          </w:rPr>
          <w:instrText xml:space="preserve"> PAGEREF _Toc401577565 \h </w:instrText>
        </w:r>
        <w:r w:rsidR="009A2C6C">
          <w:rPr>
            <w:noProof/>
            <w:webHidden/>
          </w:rPr>
        </w:r>
        <w:r w:rsidR="009A2C6C">
          <w:rPr>
            <w:noProof/>
            <w:webHidden/>
          </w:rPr>
          <w:fldChar w:fldCharType="separate"/>
        </w:r>
        <w:r w:rsidR="00C43D34">
          <w:rPr>
            <w:noProof/>
            <w:webHidden/>
          </w:rPr>
          <w:t>18</w:t>
        </w:r>
        <w:r w:rsidR="009A2C6C">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Heading1"/>
      </w:pPr>
      <w:bookmarkStart w:id="0" w:name="_Toc129153041"/>
      <w:bookmarkStart w:id="1" w:name="_Toc379351812"/>
      <w:bookmarkStart w:id="2" w:name="_Toc401577547"/>
      <w:r w:rsidRPr="002E49DD">
        <w:lastRenderedPageBreak/>
        <w:t>Kurzbeschreibung</w:t>
      </w:r>
      <w:bookmarkEnd w:id="0"/>
      <w:bookmarkEnd w:id="1"/>
      <w:bookmarkEnd w:id="2"/>
    </w:p>
    <w:p w:rsidR="00BD2136" w:rsidRDefault="0038188C" w:rsidP="00E746B5">
      <w:r>
        <w:t>PDF-AS ist ein</w:t>
      </w:r>
      <w:r w:rsidR="00E746B5">
        <w:t xml:space="preserv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w:t>
      </w:r>
      <w:r w:rsidR="00631244">
        <w:t xml:space="preserve">PDF-AS kann eigenständig PAdES Signaturen verifizieren. Dabei wird von PDF-AS allerdings keine Zertifikatsprüfung durchgeführt. PDF-AS kann auch eine Verifikation mit Zertifikatspüfung durchführen, dazu </w:t>
      </w:r>
      <w:r w:rsidR="00E746B5">
        <w:t xml:space="preserve">benötigt PDF-AS </w:t>
      </w:r>
      <w:r w:rsidR="00631244">
        <w:t xml:space="preserve">allerdings </w:t>
      </w:r>
      <w:r w:rsidR="00E746B5">
        <w:t>eine MOA-SP Instanz.</w:t>
      </w:r>
    </w:p>
    <w:p w:rsidR="00E746B5" w:rsidRPr="00BD2136" w:rsidRDefault="00E746B5" w:rsidP="00BD2136">
      <w:pPr>
        <w:tabs>
          <w:tab w:val="left" w:pos="3502"/>
        </w:tabs>
      </w:pPr>
    </w:p>
    <w:p w:rsidR="002715F3" w:rsidRDefault="00E746B5" w:rsidP="00835D6C">
      <w:pPr>
        <w:pStyle w:val="Heading1"/>
      </w:pPr>
      <w:bookmarkStart w:id="3" w:name="_Toc129153045"/>
      <w:bookmarkStart w:id="4" w:name="_Toc379351813"/>
      <w:bookmarkStart w:id="5" w:name="_Toc401577548"/>
      <w:r>
        <w:lastRenderedPageBreak/>
        <w:t>Anwendungsbeschreibung</w:t>
      </w:r>
      <w:bookmarkEnd w:id="3"/>
      <w:bookmarkEnd w:id="4"/>
      <w:bookmarkEnd w:id="5"/>
    </w:p>
    <w:p w:rsidR="00E746B5" w:rsidRDefault="00E746B5" w:rsidP="00E746B5">
      <w:r>
        <w:t>PDF-AS besteht aus drei Teilen:</w:t>
      </w:r>
    </w:p>
    <w:p w:rsidR="00E746B5" w:rsidRDefault="00E746B5" w:rsidP="00E746B5">
      <w:pPr>
        <w:pStyle w:val="ListParagraph"/>
        <w:numPr>
          <w:ilvl w:val="0"/>
          <w:numId w:val="14"/>
        </w:numPr>
      </w:pPr>
      <w:r>
        <w:t>Java Bibliothek: Implementiert die Grundfunktionalität von PDF-AS</w:t>
      </w:r>
    </w:p>
    <w:p w:rsidR="00E746B5" w:rsidRDefault="00E746B5" w:rsidP="00E746B5">
      <w:pPr>
        <w:pStyle w:val="ListParagraph"/>
        <w:numPr>
          <w:ilvl w:val="0"/>
          <w:numId w:val="14"/>
        </w:numPr>
      </w:pPr>
      <w:r>
        <w:t>Kommandozeilen Anwendung: Bietet ein Kommandozeilen Interface für PDF-AS.</w:t>
      </w:r>
    </w:p>
    <w:p w:rsidR="00E746B5" w:rsidRPr="00AD7600" w:rsidRDefault="00E746B5" w:rsidP="00E746B5">
      <w:pPr>
        <w:pStyle w:val="ListParagraph"/>
        <w:numPr>
          <w:ilvl w:val="0"/>
          <w:numId w:val="14"/>
        </w:numPr>
      </w:pPr>
      <w:r>
        <w:t>Webanwendung: Bietet eine Webschnittstelle für PDF-AS an.</w:t>
      </w:r>
    </w:p>
    <w:p w:rsidR="00E746B5" w:rsidRPr="00E746B5" w:rsidRDefault="00E746B5" w:rsidP="00E746B5">
      <w:pPr>
        <w:pStyle w:val="Heading2"/>
        <w:numPr>
          <w:ilvl w:val="0"/>
          <w:numId w:val="0"/>
        </w:numPr>
        <w:rPr>
          <w:lang w:val="de-AT"/>
        </w:rPr>
      </w:pPr>
    </w:p>
    <w:p w:rsidR="009B0855" w:rsidRPr="009B0855" w:rsidRDefault="009B0855" w:rsidP="00835D6C"/>
    <w:p w:rsidR="00E746B5" w:rsidRPr="00E746B5" w:rsidRDefault="00E746B5" w:rsidP="00E746B5">
      <w:pPr>
        <w:pStyle w:val="Heading2"/>
      </w:pPr>
      <w:bookmarkStart w:id="6" w:name="_Toc379351814"/>
      <w:bookmarkStart w:id="7" w:name="_Toc401577549"/>
      <w:r w:rsidRPr="00E746B5">
        <w:t>PDF-AS Java Bibliothek</w:t>
      </w:r>
      <w:bookmarkEnd w:id="6"/>
      <w:bookmarkEnd w:id="7"/>
    </w:p>
    <w:p w:rsidR="009A2C6C"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rsidR="009A2C6C" w:rsidRDefault="009A2C6C" w:rsidP="00E746B5">
      <w:r>
        <w:t>PDF-AS kann verschiedene PDF Bibliotheken verwenden. Die standard Implementierung verwendet pdfbox. Um diese zu verwenden, muss die Bibliothek pdf-as-pdfbox im Klassenpfad eingebunden sein.</w:t>
      </w:r>
    </w:p>
    <w:p w:rsidR="009A2C6C" w:rsidRDefault="009A2C6C" w:rsidP="00E746B5">
      <w:r>
        <w:t>PDF-AS implementiert ein Pluginsystem um Vorverarbeitungsschritte von PDF Dokumenten durchzuführen. Um ein solche Plugin zu erzeugen, muss die Schnittstelle at.gv.egiz.pdfas.lib.api.preprocessor.</w:t>
      </w:r>
      <w:r w:rsidRPr="009A2C6C">
        <w:t>PreProcessor</w:t>
      </w:r>
      <w:r>
        <w:t xml:space="preserve"> implementiert werden. Die Plugins werden mittels Service Provider Interface (SPI) von PDF-AS geladen.</w:t>
      </w:r>
    </w:p>
    <w:p w:rsidR="00E746B5" w:rsidRDefault="00E746B5" w:rsidP="00E746B5">
      <w:r>
        <w:t>Ein Beispiel Code zur Signatur eines PDF Dokuments mittels der Java Bibliothek:</w:t>
      </w:r>
    </w:p>
    <w:p w:rsidR="00E746B5" w:rsidRPr="008D62D8" w:rsidRDefault="00E746B5" w:rsidP="00E746B5">
      <w:pPr>
        <w:pStyle w:val="Preformatted"/>
        <w:jc w:val="left"/>
        <w:rPr>
          <w:highlight w:val="white"/>
          <w:lang w:val="en-US"/>
        </w:rPr>
      </w:pPr>
      <w:r w:rsidRPr="008D62D8">
        <w:rPr>
          <w:highlight w:val="white"/>
          <w:lang w:val="en-US"/>
        </w:rPr>
        <w:t>byte[] pdfDokument = …</w:t>
      </w:r>
      <w:r w:rsidRPr="008D62D8">
        <w:rPr>
          <w:highlight w:val="white"/>
          <w:lang w:val="en-US"/>
        </w:rPr>
        <w:br/>
        <w:t>PdfAs pdfas = PdfAsFactory.createPdfAs(new File(pdfas_dir));</w:t>
      </w:r>
      <w:r w:rsidRPr="008D62D8">
        <w:rPr>
          <w:highlight w:val="white"/>
          <w:lang w:val="en-US"/>
        </w:rPr>
        <w:br/>
        <w:t>Configuration config = pdfas.getConfiguration();</w:t>
      </w:r>
      <w:r w:rsidRPr="008D62D8">
        <w:rPr>
          <w:highlight w:val="white"/>
          <w:lang w:val="en-US"/>
        </w:rPr>
        <w:br/>
      </w:r>
      <w:r w:rsidR="0099665F" w:rsidRPr="0099665F">
        <w:rPr>
          <w:lang w:val="en-US"/>
        </w:rPr>
        <w:t>ByteArrayOutputStream baos = new ByteArrayOutputStream();</w:t>
      </w:r>
      <w:r w:rsidR="0099665F">
        <w:rPr>
          <w:lang w:val="en-US"/>
        </w:rPr>
        <w:br/>
      </w:r>
      <w:r w:rsidRPr="008D62D8">
        <w:rPr>
          <w:highlight w:val="white"/>
          <w:lang w:val="en-US"/>
        </w:rPr>
        <w:t>SignParameter para = PdfAsFactory.createSignParameter(config, new ByteArrayDataSource(pdfDokument)</w:t>
      </w:r>
      <w:r w:rsidR="0099665F">
        <w:rPr>
          <w:highlight w:val="white"/>
          <w:lang w:val="en-US"/>
        </w:rPr>
        <w:t xml:space="preserve">, </w:t>
      </w:r>
      <w:r w:rsidR="0099665F" w:rsidRPr="0099665F">
        <w:rPr>
          <w:lang w:val="en-US"/>
        </w:rPr>
        <w:t>baos</w:t>
      </w:r>
      <w:r w:rsidRPr="008D62D8">
        <w:rPr>
          <w:highlight w:val="white"/>
          <w:lang w:val="en-US"/>
        </w:rPr>
        <w:t>);</w:t>
      </w:r>
      <w:r w:rsidRPr="008D62D8">
        <w:rPr>
          <w:highlight w:val="white"/>
          <w:lang w:val="en-US"/>
        </w:rPr>
        <w:br/>
        <w:t>para.setSignatureProfileId("SIGNATURBLOCK_DE");</w:t>
      </w:r>
      <w:r w:rsidRPr="008D62D8">
        <w:rPr>
          <w:highlight w:val="white"/>
          <w:lang w:val="en-US"/>
        </w:rPr>
        <w:br/>
        <w:t>para.setOutput(bads);</w:t>
      </w:r>
      <w:r w:rsidRPr="008D62D8">
        <w:rPr>
          <w:highlight w:val="white"/>
          <w:lang w:val="en-US"/>
        </w:rPr>
        <w:br/>
        <w:t>para.setPlainSigner(new PAdESSigner(new BKUSLConnector(config)));</w:t>
      </w:r>
      <w:r w:rsidRPr="008D62D8">
        <w:rPr>
          <w:highlight w:val="white"/>
          <w:lang w:val="en-US"/>
        </w:rPr>
        <w:br/>
        <w:t>pdfas.sign(para);</w:t>
      </w:r>
      <w:r w:rsidRPr="008D62D8">
        <w:rPr>
          <w:highlight w:val="white"/>
          <w:lang w:val="en-US"/>
        </w:rPr>
        <w:br/>
        <w:t xml:space="preserve">byte[] signedPDF = </w:t>
      </w:r>
      <w:r w:rsidR="0099665F" w:rsidRPr="0099665F">
        <w:rPr>
          <w:lang w:val="en-US"/>
        </w:rPr>
        <w:t>baos.toByteArray();</w:t>
      </w:r>
    </w:p>
    <w:p w:rsidR="00E746B5" w:rsidRDefault="00E746B5" w:rsidP="00E746B5">
      <w:pPr>
        <w:rPr>
          <w:lang w:val="en-US"/>
        </w:rPr>
      </w:pPr>
    </w:p>
    <w:p w:rsidR="0099665F" w:rsidRDefault="0099665F" w:rsidP="0099665F">
      <w:r>
        <w:t>Ein Beispiel Code zur Verifikation eines PDF Dokuments mittels der Java Bibliothek:</w:t>
      </w:r>
    </w:p>
    <w:p w:rsidR="0099665F" w:rsidRPr="0099665F" w:rsidRDefault="0099665F" w:rsidP="0099665F">
      <w:pPr>
        <w:pStyle w:val="Preformatted"/>
        <w:jc w:val="left"/>
        <w:rPr>
          <w:highlight w:val="white"/>
          <w:lang w:val="en-US"/>
        </w:rPr>
      </w:pPr>
      <w:r w:rsidRPr="008D62D8">
        <w:rPr>
          <w:highlight w:val="white"/>
          <w:lang w:val="en-US"/>
        </w:rPr>
        <w:lastRenderedPageBreak/>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param.setSignatureVerificationLevel(SignatureVerificationLevel.INTEGRITY_ONLY_VERIFICATION);</w:t>
      </w:r>
      <w:r w:rsidRPr="0099665F">
        <w:rPr>
          <w:highlight w:val="white"/>
          <w:lang w:val="en-US"/>
        </w:rPr>
        <w:br/>
        <w:t>List&lt;VerifyResult&gt; vrs = _pdfAs.verify(param);</w:t>
      </w:r>
      <w:r w:rsidRPr="0099665F">
        <w:rPr>
          <w:highlight w:val="white"/>
          <w:lang w:val="en-US"/>
        </w:rPr>
        <w:br/>
        <w:t>checkVerificationResults(vrs);</w:t>
      </w:r>
      <w:bookmarkStart w:id="8" w:name="_GoBack"/>
      <w:bookmarkEnd w:id="8"/>
    </w:p>
    <w:p w:rsidR="0099665F" w:rsidRPr="00C43D34" w:rsidRDefault="0099665F" w:rsidP="00E746B5">
      <w:pPr>
        <w:rPr>
          <w:lang w:val="en-US"/>
        </w:rPr>
      </w:pPr>
    </w:p>
    <w:p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C43D34">
        <w:t>PDF-AS-API</w:t>
      </w:r>
      <w:r>
        <w:fldChar w:fldCharType="end"/>
      </w:r>
      <w:r>
        <w:t>] verfügbar.</w:t>
      </w:r>
    </w:p>
    <w:p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rsidR="00E746B5" w:rsidRDefault="00E746B5" w:rsidP="00E746B5">
      <w:pPr>
        <w:pStyle w:val="Heading2"/>
      </w:pPr>
      <w:bookmarkStart w:id="9" w:name="_Toc379351815"/>
      <w:bookmarkStart w:id="10" w:name="_Toc401577550"/>
      <w:r>
        <w:t>PDF-AS Kommandozeilen Anwendung</w:t>
      </w:r>
      <w:bookmarkEnd w:id="9"/>
      <w:bookmarkEnd w:id="10"/>
    </w:p>
    <w:p w:rsidR="00E746B5" w:rsidRDefault="00E746B5" w:rsidP="00E746B5">
      <w:r>
        <w:t xml:space="preserve">Das Kommandozeilen Interface zu PDF-AS ermöglicht die Signatur sowie die Verifikation von PDF Dokumenten. </w:t>
      </w:r>
    </w:p>
    <w:p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38188C">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38188C">
        <w:trPr>
          <w:cantSplit/>
          <w:jc w:val="center"/>
        </w:trPr>
        <w:tc>
          <w:tcPr>
            <w:tcW w:w="2151" w:type="dxa"/>
          </w:tcPr>
          <w:p w:rsidR="00E746B5" w:rsidRPr="00DF0B94" w:rsidRDefault="0038188C" w:rsidP="0038188C">
            <w:pPr>
              <w:pStyle w:val="Property"/>
            </w:pPr>
            <w:r>
              <w:t>-c, --</w:t>
            </w:r>
            <w:r w:rsidR="00E746B5">
              <w:t>connector &lt;arg&gt;</w:t>
            </w:r>
          </w:p>
        </w:tc>
        <w:tc>
          <w:tcPr>
            <w:tcW w:w="2151" w:type="dxa"/>
          </w:tcPr>
          <w:p w:rsidR="00E746B5" w:rsidRPr="00DF0B94" w:rsidRDefault="00E746B5" w:rsidP="0038188C">
            <w:pPr>
              <w:pStyle w:val="Value"/>
            </w:pPr>
            <w:r>
              <w:t>bku, ks, moa</w:t>
            </w:r>
          </w:p>
        </w:tc>
        <w:tc>
          <w:tcPr>
            <w:tcW w:w="4770" w:type="dxa"/>
          </w:tcPr>
          <w:p w:rsidR="00E746B5" w:rsidRDefault="00E746B5" w:rsidP="0038188C">
            <w:pPr>
              <w:pStyle w:val="Beschreibung"/>
            </w:pPr>
            <w:r>
              <w:t>Mit dem connector Parameter wird festgelegt</w:t>
            </w:r>
            <w:r w:rsidR="0038188C">
              <w:t>,</w:t>
            </w:r>
            <w:r>
              <w:t xml:space="preserve"> welche Signaturerstellungseinheit verwendet werden soll. </w:t>
            </w:r>
          </w:p>
          <w:p w:rsidR="00E746B5" w:rsidRDefault="00E746B5" w:rsidP="0038188C">
            <w:pPr>
              <w:pStyle w:val="Beschreibung"/>
            </w:pPr>
            <w:r>
              <w:t>bku: verwendet eine lokal Bürgerkartenumgebung</w:t>
            </w:r>
          </w:p>
          <w:p w:rsidR="00E746B5" w:rsidRDefault="00E746B5" w:rsidP="0038188C">
            <w:pPr>
              <w:pStyle w:val="Beschreibung"/>
            </w:pPr>
            <w:r>
              <w:t>ks: verwendet eine PKCS12 Datei oder eine JavakeyStore</w:t>
            </w:r>
          </w:p>
          <w:p w:rsidR="0038188C" w:rsidRPr="00DF0B94" w:rsidRDefault="0038188C" w:rsidP="0038188C">
            <w:pPr>
              <w:pStyle w:val="Beschreibung"/>
            </w:pPr>
            <w:r>
              <w:t>moa: verwendet MOA-SS</w:t>
            </w:r>
          </w:p>
        </w:tc>
      </w:tr>
      <w:tr w:rsidR="00E746B5" w:rsidRPr="004911D1" w:rsidTr="0038188C">
        <w:trPr>
          <w:cantSplit/>
          <w:jc w:val="center"/>
        </w:trPr>
        <w:tc>
          <w:tcPr>
            <w:tcW w:w="2151" w:type="dxa"/>
          </w:tcPr>
          <w:p w:rsidR="00E746B5" w:rsidRDefault="0038188C" w:rsidP="0038188C">
            <w:pPr>
              <w:pStyle w:val="Property"/>
            </w:pPr>
            <w:r>
              <w:t xml:space="preserve">-conf, </w:t>
            </w:r>
            <w:r w:rsidR="00E746B5">
              <w:t>-</w:t>
            </w:r>
            <w:r>
              <w:t>-</w:t>
            </w:r>
            <w:r w:rsidR="00E746B5">
              <w:t>configuration &lt;arg&gt;</w:t>
            </w:r>
          </w:p>
        </w:tc>
        <w:tc>
          <w:tcPr>
            <w:tcW w:w="2151" w:type="dxa"/>
          </w:tcPr>
          <w:p w:rsidR="00E746B5" w:rsidRPr="008B1BC1" w:rsidRDefault="00E746B5" w:rsidP="0038188C">
            <w:pPr>
              <w:pStyle w:val="Value"/>
              <w:rPr>
                <w:i/>
              </w:rPr>
            </w:pPr>
            <w:r w:rsidRPr="008B1BC1">
              <w:rPr>
                <w:i/>
              </w:rPr>
              <w:t>PDF-AS Verzeichniss</w:t>
            </w:r>
          </w:p>
        </w:tc>
        <w:tc>
          <w:tcPr>
            <w:tcW w:w="4770" w:type="dxa"/>
          </w:tcPr>
          <w:p w:rsidR="00E746B5" w:rsidRDefault="00E746B5" w:rsidP="0038188C">
            <w:pPr>
              <w:pStyle w:val="Beschreibung"/>
            </w:pPr>
            <w:r>
              <w:t>Die PDF-AS Konfiguration die verwendet werden soll.</w:t>
            </w:r>
          </w:p>
        </w:tc>
      </w:tr>
      <w:tr w:rsidR="00E746B5" w:rsidRPr="004911D1" w:rsidTr="0038188C">
        <w:trPr>
          <w:cantSplit/>
          <w:jc w:val="center"/>
        </w:trPr>
        <w:tc>
          <w:tcPr>
            <w:tcW w:w="2151" w:type="dxa"/>
          </w:tcPr>
          <w:p w:rsidR="00E746B5" w:rsidRDefault="0038188C" w:rsidP="0038188C">
            <w:pPr>
              <w:pStyle w:val="Property"/>
            </w:pPr>
            <w:r>
              <w:t>-d, -</w:t>
            </w:r>
            <w:r w:rsidR="00E746B5">
              <w:t>-deploy</w:t>
            </w:r>
          </w:p>
        </w:tc>
        <w:tc>
          <w:tcPr>
            <w:tcW w:w="2151" w:type="dxa"/>
          </w:tcPr>
          <w:p w:rsidR="00E746B5" w:rsidRDefault="00E746B5" w:rsidP="0038188C">
            <w:pPr>
              <w:pStyle w:val="Value"/>
            </w:pPr>
          </w:p>
        </w:tc>
        <w:tc>
          <w:tcPr>
            <w:tcW w:w="4770" w:type="dxa"/>
          </w:tcPr>
          <w:p w:rsidR="00E746B5" w:rsidRDefault="00E746B5" w:rsidP="0038188C">
            <w:pPr>
              <w:pStyle w:val="Beschreibung"/>
            </w:pPr>
            <w:r>
              <w:t>Spielt die Standard Konfiguration von PDF-AS ein.</w:t>
            </w:r>
          </w:p>
        </w:tc>
      </w:tr>
      <w:tr w:rsidR="00E746B5" w:rsidRPr="004911D1" w:rsidTr="0038188C">
        <w:trPr>
          <w:cantSplit/>
          <w:jc w:val="center"/>
        </w:trPr>
        <w:tc>
          <w:tcPr>
            <w:tcW w:w="2151" w:type="dxa"/>
          </w:tcPr>
          <w:p w:rsidR="00E746B5" w:rsidRDefault="00E746B5" w:rsidP="0038188C">
            <w:pPr>
              <w:pStyle w:val="Property"/>
            </w:pPr>
            <w:r>
              <w:lastRenderedPageBreak/>
              <w:t>-m, --mode &lt;arg&gt;</w:t>
            </w:r>
          </w:p>
        </w:tc>
        <w:tc>
          <w:tcPr>
            <w:tcW w:w="2151" w:type="dxa"/>
          </w:tcPr>
          <w:p w:rsidR="00E746B5" w:rsidRDefault="00E746B5" w:rsidP="0038188C">
            <w:pPr>
              <w:pStyle w:val="Value"/>
            </w:pPr>
            <w:r>
              <w:t>sign, verify</w:t>
            </w:r>
          </w:p>
        </w:tc>
        <w:tc>
          <w:tcPr>
            <w:tcW w:w="4770" w:type="dxa"/>
          </w:tcPr>
          <w:p w:rsidR="00E746B5" w:rsidRDefault="00E746B5" w:rsidP="0038188C">
            <w:pPr>
              <w:pStyle w:val="Beschreibung"/>
            </w:pPr>
            <w:r>
              <w:t>Der PDF-AS Modus bestimmt ob PDF-AS signieren oder verifizieren soll</w:t>
            </w:r>
          </w:p>
        </w:tc>
      </w:tr>
      <w:tr w:rsidR="00E746B5" w:rsidRPr="004911D1" w:rsidTr="0038188C">
        <w:trPr>
          <w:cantSplit/>
          <w:jc w:val="center"/>
        </w:trPr>
        <w:tc>
          <w:tcPr>
            <w:tcW w:w="2151" w:type="dxa"/>
          </w:tcPr>
          <w:p w:rsidR="00E746B5" w:rsidRDefault="00E746B5" w:rsidP="0038188C">
            <w:pPr>
              <w:pStyle w:val="Property"/>
            </w:pPr>
            <w:r>
              <w:t>-o, --output &lt;arg&gt;</w:t>
            </w:r>
          </w:p>
        </w:tc>
        <w:tc>
          <w:tcPr>
            <w:tcW w:w="2151" w:type="dxa"/>
          </w:tcPr>
          <w:p w:rsidR="00E746B5" w:rsidRPr="008B1BC1" w:rsidRDefault="00E746B5" w:rsidP="0038188C">
            <w:pPr>
              <w:pStyle w:val="Value"/>
              <w:rPr>
                <w:i/>
              </w:rPr>
            </w:pPr>
            <w:r w:rsidRPr="008B1BC1">
              <w:rPr>
                <w:i/>
              </w:rPr>
              <w:t>Datei</w:t>
            </w:r>
          </w:p>
        </w:tc>
        <w:tc>
          <w:tcPr>
            <w:tcW w:w="4770" w:type="dxa"/>
          </w:tcPr>
          <w:p w:rsidR="00E746B5" w:rsidRDefault="00E746B5" w:rsidP="0038188C">
            <w:pPr>
              <w:pStyle w:val="Beschreibung"/>
            </w:pPr>
            <w:r>
              <w:t>Die Ausgabedatei von PDF-AS</w:t>
            </w:r>
          </w:p>
        </w:tc>
      </w:tr>
      <w:tr w:rsidR="00E746B5" w:rsidRPr="004911D1" w:rsidTr="0038188C">
        <w:trPr>
          <w:cantSplit/>
          <w:jc w:val="center"/>
        </w:trPr>
        <w:tc>
          <w:tcPr>
            <w:tcW w:w="2151" w:type="dxa"/>
          </w:tcPr>
          <w:p w:rsidR="00E746B5" w:rsidRDefault="00E746B5" w:rsidP="0038188C">
            <w:pPr>
              <w:pStyle w:val="Property"/>
            </w:pPr>
            <w:r>
              <w:t>-p, --profile &lt;arg&gt;</w:t>
            </w:r>
          </w:p>
        </w:tc>
        <w:tc>
          <w:tcPr>
            <w:tcW w:w="2151" w:type="dxa"/>
          </w:tcPr>
          <w:p w:rsidR="00E746B5" w:rsidRPr="008B1BC1" w:rsidRDefault="00E746B5" w:rsidP="0038188C">
            <w:pPr>
              <w:pStyle w:val="Value"/>
              <w:rPr>
                <w:i/>
              </w:rPr>
            </w:pPr>
            <w:r w:rsidRPr="008B1BC1">
              <w:rPr>
                <w:i/>
              </w:rPr>
              <w:t>Signaturprofil</w:t>
            </w:r>
          </w:p>
        </w:tc>
        <w:tc>
          <w:tcPr>
            <w:tcW w:w="4770" w:type="dxa"/>
          </w:tcPr>
          <w:p w:rsidR="00E746B5" w:rsidRDefault="00E746B5" w:rsidP="0038188C">
            <w:pPr>
              <w:pStyle w:val="Beschreibung"/>
            </w:pPr>
            <w:r>
              <w:t>Das zu verwende Signaturprofil</w:t>
            </w:r>
          </w:p>
        </w:tc>
      </w:tr>
      <w:tr w:rsidR="00E746B5" w:rsidRPr="004E055F" w:rsidTr="0038188C">
        <w:trPr>
          <w:cantSplit/>
          <w:jc w:val="center"/>
        </w:trPr>
        <w:tc>
          <w:tcPr>
            <w:tcW w:w="2151" w:type="dxa"/>
          </w:tcPr>
          <w:p w:rsidR="00E746B5" w:rsidRDefault="00E746B5" w:rsidP="0038188C">
            <w:pPr>
              <w:pStyle w:val="Property"/>
            </w:pPr>
            <w:r>
              <w:t>-pos, --position &lt;arg&gt;</w:t>
            </w:r>
          </w:p>
        </w:tc>
        <w:tc>
          <w:tcPr>
            <w:tcW w:w="2151" w:type="dxa"/>
          </w:tcPr>
          <w:p w:rsidR="00E746B5" w:rsidRDefault="00E746B5" w:rsidP="0038188C">
            <w:pPr>
              <w:pStyle w:val="Value"/>
            </w:pPr>
            <w:r>
              <w:t>x:x_algo;y:y_algo;w:w_algo;p:p_algo;f:f_algo</w:t>
            </w:r>
          </w:p>
        </w:tc>
        <w:tc>
          <w:tcPr>
            <w:tcW w:w="4770" w:type="dxa"/>
          </w:tcPr>
          <w:p w:rsidR="00E746B5" w:rsidRDefault="00E746B5" w:rsidP="0038188C">
            <w:pPr>
              <w:pStyle w:val="Beschreibung"/>
            </w:pPr>
            <w:r>
              <w:t xml:space="preserve">Die Position der Signatur. Der x und y Wert beschreibt die Position auf der Seite. Der w Wert beschreibt die Breite des Signaturblocks. Der p Wert beschreibt die Seite des PDF Dokuments und der </w:t>
            </w:r>
            <w:r w:rsidR="0038188C">
              <w:t xml:space="preserve">f </w:t>
            </w:r>
            <w:r>
              <w:t xml:space="preserve">Wert beschreibt bei automatischer Positionierung die zu beachtende Footerhöhe. </w:t>
            </w:r>
            <w:r w:rsidR="0038188C">
              <w:t xml:space="preserve">Der r Wert gibt die Rotation des Signaturblocks in Grad an. </w:t>
            </w:r>
            <w:r>
              <w:t>Mögliche Werte sind:</w:t>
            </w:r>
          </w:p>
          <w:p w:rsidR="00E746B5" w:rsidRPr="004E055F" w:rsidRDefault="0038188C" w:rsidP="0038188C">
            <w:pPr>
              <w:pStyle w:val="Beschreibung"/>
              <w:rPr>
                <w:lang w:val="de-DE"/>
              </w:rPr>
            </w:pPr>
            <w:r>
              <w:rPr>
                <w:lang w:val="de-DE"/>
              </w:rPr>
              <w:t>x_algo</w:t>
            </w:r>
            <w:r w:rsidR="00E746B5" w:rsidRPr="004E055F">
              <w:rPr>
                <w:lang w:val="de-DE"/>
              </w:rPr>
              <w:t xml:space="preserve">: „auto „, </w:t>
            </w:r>
            <w:r w:rsidR="00E746B5" w:rsidRPr="004E055F">
              <w:rPr>
                <w:i/>
                <w:lang w:val="de-DE"/>
              </w:rPr>
              <w:t>nummerischerWert</w:t>
            </w:r>
          </w:p>
          <w:p w:rsidR="00E746B5" w:rsidRDefault="0038188C" w:rsidP="0038188C">
            <w:pPr>
              <w:pStyle w:val="Beschreibung"/>
              <w:rPr>
                <w:i/>
                <w:lang w:val="de-DE"/>
              </w:rPr>
            </w:pPr>
            <w:r>
              <w:rPr>
                <w:lang w:val="de-DE"/>
              </w:rPr>
              <w:t>y_algo</w:t>
            </w:r>
            <w:r w:rsidR="00E746B5" w:rsidRPr="004E055F">
              <w:rPr>
                <w:lang w:val="de-DE"/>
              </w:rPr>
              <w:t xml:space="preserve">: „auto „, </w:t>
            </w:r>
            <w:r w:rsidR="00E746B5" w:rsidRPr="004E055F">
              <w:rPr>
                <w:i/>
                <w:lang w:val="de-DE"/>
              </w:rPr>
              <w:t>nummerischerWert</w:t>
            </w:r>
          </w:p>
          <w:p w:rsidR="00E746B5" w:rsidRDefault="00E746B5" w:rsidP="0038188C">
            <w:pPr>
              <w:pStyle w:val="Beschreibung"/>
              <w:rPr>
                <w:i/>
                <w:lang w:val="de-DE"/>
              </w:rPr>
            </w:pPr>
            <w:r>
              <w:rPr>
                <w:i/>
                <w:lang w:val="de-DE"/>
              </w:rPr>
              <w:t xml:space="preserve">w_algo: „auto“, </w:t>
            </w:r>
            <w:r w:rsidRPr="004E055F">
              <w:rPr>
                <w:i/>
                <w:lang w:val="de-DE"/>
              </w:rPr>
              <w:t>nummerischerWert</w:t>
            </w:r>
          </w:p>
          <w:p w:rsidR="00E746B5" w:rsidRDefault="00E746B5" w:rsidP="0038188C">
            <w:pPr>
              <w:pStyle w:val="Beschreibung"/>
              <w:rPr>
                <w:i/>
                <w:lang w:val="de-DE"/>
              </w:rPr>
            </w:pPr>
            <w:r>
              <w:rPr>
                <w:lang w:val="de-DE"/>
              </w:rPr>
              <w:t xml:space="preserve">p_algo: „auto“, „new“, </w:t>
            </w:r>
            <w:r w:rsidRPr="004E055F">
              <w:rPr>
                <w:i/>
                <w:lang w:val="de-DE"/>
              </w:rPr>
              <w:t>nummerischerWert</w:t>
            </w:r>
          </w:p>
          <w:p w:rsidR="00E746B5" w:rsidRPr="004E055F" w:rsidRDefault="00E746B5" w:rsidP="0038188C">
            <w:pPr>
              <w:pStyle w:val="Beschreibung"/>
              <w:rPr>
                <w:lang w:val="de-DE"/>
              </w:rPr>
            </w:pPr>
            <w:r>
              <w:rPr>
                <w:lang w:val="de-DE"/>
              </w:rPr>
              <w:t xml:space="preserve">f_algo: </w:t>
            </w:r>
            <w:r w:rsidRPr="004E055F">
              <w:rPr>
                <w:i/>
                <w:lang w:val="de-DE"/>
              </w:rPr>
              <w:t>nummerischerWert</w:t>
            </w:r>
          </w:p>
        </w:tc>
      </w:tr>
      <w:tr w:rsidR="00E746B5" w:rsidRPr="004E055F" w:rsidTr="0038188C">
        <w:trPr>
          <w:cantSplit/>
          <w:jc w:val="center"/>
        </w:trPr>
        <w:tc>
          <w:tcPr>
            <w:tcW w:w="2151" w:type="dxa"/>
          </w:tcPr>
          <w:p w:rsidR="00E746B5" w:rsidRDefault="00E746B5" w:rsidP="0038188C">
            <w:pPr>
              <w:pStyle w:val="Property"/>
            </w:pPr>
            <w:r>
              <w:t>-vw, --verify_wich &lt;arg&gt;</w:t>
            </w:r>
          </w:p>
        </w:tc>
        <w:tc>
          <w:tcPr>
            <w:tcW w:w="2151" w:type="dxa"/>
          </w:tcPr>
          <w:p w:rsidR="00E746B5" w:rsidRDefault="00E746B5" w:rsidP="0038188C">
            <w:pPr>
              <w:pStyle w:val="Value"/>
            </w:pPr>
            <w:r w:rsidRPr="004E055F">
              <w:rPr>
                <w:i/>
                <w:lang w:val="de-DE"/>
              </w:rPr>
              <w:t>nummerischerWert</w:t>
            </w:r>
          </w:p>
        </w:tc>
        <w:tc>
          <w:tcPr>
            <w:tcW w:w="4770" w:type="dxa"/>
          </w:tcPr>
          <w:p w:rsidR="00E746B5" w:rsidRDefault="00E746B5" w:rsidP="0038188C">
            <w:pPr>
              <w:pStyle w:val="Beschreibung"/>
            </w:pPr>
            <w:r>
              <w:t>Legt die Signatur fest die geprüft werden soll. Die Signaturen im PDF Dokument sind 0 basiert nummeriert.</w:t>
            </w:r>
          </w:p>
        </w:tc>
      </w:tr>
      <w:tr w:rsidR="00E746B5" w:rsidRPr="004E055F" w:rsidTr="0038188C">
        <w:trPr>
          <w:cantSplit/>
          <w:jc w:val="center"/>
        </w:trPr>
        <w:tc>
          <w:tcPr>
            <w:tcW w:w="2151" w:type="dxa"/>
          </w:tcPr>
          <w:p w:rsidR="00E746B5" w:rsidRPr="008B1BC1" w:rsidRDefault="00E746B5" w:rsidP="0038188C">
            <w:pPr>
              <w:pStyle w:val="Property"/>
              <w:rPr>
                <w:lang w:val="de-DE"/>
              </w:rPr>
            </w:pPr>
            <w:r>
              <w:rPr>
                <w:lang w:val="de-DE"/>
              </w:rPr>
              <w:t>-ksa, --ks_alias &lt;arg&gt;</w:t>
            </w:r>
          </w:p>
        </w:tc>
        <w:tc>
          <w:tcPr>
            <w:tcW w:w="2151" w:type="dxa"/>
          </w:tcPr>
          <w:p w:rsidR="00E746B5" w:rsidRPr="004E055F" w:rsidRDefault="00E746B5" w:rsidP="0038188C">
            <w:pPr>
              <w:pStyle w:val="Value"/>
              <w:rPr>
                <w:i/>
                <w:lang w:val="de-DE"/>
              </w:rPr>
            </w:pPr>
          </w:p>
        </w:tc>
        <w:tc>
          <w:tcPr>
            <w:tcW w:w="4770" w:type="dxa"/>
          </w:tcPr>
          <w:p w:rsidR="00E746B5" w:rsidRDefault="00E746B5" w:rsidP="0038188C">
            <w:pPr>
              <w:pStyle w:val="Beschreibung"/>
            </w:pPr>
            <w:r>
              <w:t>Der Alias des Zertifikats in der PKCS12 Datei oder im JavaKeyStore, das zur Signatur verwendet werden soll.</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-ksf, --ks_file &lt;arg&gt;</w:t>
            </w:r>
          </w:p>
        </w:tc>
        <w:tc>
          <w:tcPr>
            <w:tcW w:w="2151" w:type="dxa"/>
          </w:tcPr>
          <w:p w:rsidR="00E746B5" w:rsidRPr="004E055F" w:rsidRDefault="00E746B5" w:rsidP="0038188C">
            <w:pPr>
              <w:pStyle w:val="Value"/>
              <w:rPr>
                <w:i/>
                <w:lang w:val="de-DE"/>
              </w:rPr>
            </w:pPr>
            <w:r w:rsidRPr="008B1BC1">
              <w:rPr>
                <w:i/>
              </w:rPr>
              <w:t>Datei</w:t>
            </w:r>
          </w:p>
        </w:tc>
        <w:tc>
          <w:tcPr>
            <w:tcW w:w="4770" w:type="dxa"/>
          </w:tcPr>
          <w:p w:rsidR="00E746B5" w:rsidRDefault="00E746B5" w:rsidP="0038188C">
            <w:pPr>
              <w:pStyle w:val="Beschreibung"/>
            </w:pPr>
            <w:r>
              <w:t>Die PKCS12 oder die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-kskp, --ks_keypass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den privaten Schlüssel in der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-kssp, --ks_storepass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die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-kst, --ks_type</w:t>
            </w:r>
          </w:p>
        </w:tc>
        <w:tc>
          <w:tcPr>
            <w:tcW w:w="2151" w:type="dxa"/>
          </w:tcPr>
          <w:p w:rsidR="00E746B5" w:rsidRPr="008B1BC1" w:rsidRDefault="00E746B5" w:rsidP="0038188C">
            <w:pPr>
              <w:pStyle w:val="Value"/>
            </w:pPr>
            <w:r w:rsidRPr="008B1BC1">
              <w:t>PKCS12, JKS</w:t>
            </w:r>
          </w:p>
        </w:tc>
        <w:tc>
          <w:tcPr>
            <w:tcW w:w="4770" w:type="dxa"/>
          </w:tcPr>
          <w:p w:rsidR="00E746B5" w:rsidRDefault="00C42202" w:rsidP="0038188C">
            <w:pPr>
              <w:pStyle w:val="Beschreibung"/>
            </w:pPr>
            <w:r>
              <w:t>Der Typ</w:t>
            </w:r>
            <w:r w:rsidR="00E746B5">
              <w:t xml:space="preserve"> des Keystores.</w:t>
            </w:r>
          </w:p>
        </w:tc>
      </w:tr>
    </w:tbl>
    <w:p w:rsidR="00E746B5" w:rsidRDefault="00C42202" w:rsidP="00E746B5">
      <w:r>
        <w:t>Beispiel</w:t>
      </w:r>
      <w:r w:rsidR="00E746B5">
        <w:t xml:space="preserve"> für Aufrufe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Heading2"/>
      </w:pPr>
      <w:bookmarkStart w:id="11" w:name="_Toc379351816"/>
      <w:bookmarkStart w:id="12" w:name="_Toc401577551"/>
      <w:r w:rsidRPr="00E746B5">
        <w:lastRenderedPageBreak/>
        <w:t>PDF-AS Webanwendung</w:t>
      </w:r>
      <w:bookmarkEnd w:id="11"/>
      <w:bookmarkEnd w:id="12"/>
    </w:p>
    <w:p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C43D34">
        <w:t>PDF-AS-WEB</w:t>
      </w:r>
      <w:r>
        <w:fldChar w:fldCharType="end"/>
      </w:r>
      <w:r>
        <w:t>]</w:t>
      </w:r>
    </w:p>
    <w:p w:rsidR="00E746B5" w:rsidRDefault="00E746B5" w:rsidP="00E746B5"/>
    <w:p w:rsidR="00CB4722" w:rsidRDefault="00E746B5" w:rsidP="00835D6C">
      <w:pPr>
        <w:pStyle w:val="Heading1"/>
      </w:pPr>
      <w:bookmarkStart w:id="13" w:name="_Toc379351817"/>
      <w:bookmarkStart w:id="14" w:name="_Toc401577552"/>
      <w:r>
        <w:lastRenderedPageBreak/>
        <w:t>Konfiguration</w:t>
      </w:r>
      <w:bookmarkEnd w:id="13"/>
      <w:bookmarkEnd w:id="14"/>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9A2C6C">
      <w:pPr>
        <w:pStyle w:val="Heading2"/>
      </w:pPr>
      <w:bookmarkStart w:id="15" w:name="_Toc379351818"/>
      <w:bookmarkStart w:id="16" w:name="_Toc401577553"/>
      <w:r>
        <w:t>Grundsätzliches</w:t>
      </w:r>
      <w:bookmarkEnd w:id="15"/>
      <w:bookmarkEnd w:id="16"/>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r w:rsidR="00585432">
        <w:t xml:space="preserve"> Neben der Standardkonfigurationsdatei (config.properties) befindet sich im oben </w:t>
      </w:r>
      <w:r w:rsidR="008A190A">
        <w:t xml:space="preserve">genannten Verzeichnis auch noch die </w:t>
      </w:r>
      <w:r w:rsidR="00585432">
        <w:t xml:space="preserve">erweiterte Konfigurationsdatei (advancedconfig.properties). Diese Datei enthält fortgeschrittene Parameter, die bei </w:t>
      </w:r>
      <w:r w:rsidR="008A190A">
        <w:t>Bedarf aktiviert werden können und wird von der Standardkonfigurationsdatei eingebunden.</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D71FCC" w:rsidP="00E746B5">
      <w:r>
        <w:t>Die Konfigurationsdatei</w:t>
      </w:r>
      <w:r w:rsidR="00E746B5">
        <w:t xml:space="preserv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9A2C6C">
      <w:pPr>
        <w:pStyle w:val="Heading2"/>
      </w:pPr>
      <w:bookmarkStart w:id="17" w:name="_Toc379351819"/>
      <w:bookmarkStart w:id="18" w:name="_Toc401577554"/>
      <w:r>
        <w:t>Basiseinstellungen für die Anbindung an die Bürgerkartenumgebung (BKU)</w:t>
      </w:r>
      <w:bookmarkEnd w:id="17"/>
      <w:bookmarkEnd w:id="18"/>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9A2C6C">
      <w:pPr>
        <w:pStyle w:val="Heading2"/>
      </w:pPr>
      <w:bookmarkStart w:id="19" w:name="_Toc379351820"/>
      <w:bookmarkStart w:id="20" w:name="_Toc401577555"/>
      <w:r>
        <w:t>Basiseinstellungen für die Anbindung an MOA-SS und MOA SP</w:t>
      </w:r>
      <w:bookmarkEnd w:id="19"/>
      <w:bookmarkEnd w:id="20"/>
    </w:p>
    <w:p w:rsidR="00EE0070" w:rsidRDefault="00EE0070" w:rsidP="00E746B5">
      <w:r>
        <w:t>Um MOA-SS und MOA-SP zu verwenden, muss die Bibliothek pdf-as-moa in den Klassenpfad aufgenommen werden.</w:t>
      </w:r>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r w:rsidRPr="000E040F">
        <w:rPr>
          <w:i/>
          <w:lang w:val="en-US"/>
        </w:rPr>
        <w:t>moa.sign.KeyIdentifier=TestKey2</w:t>
      </w:r>
    </w:p>
    <w:p w:rsidR="00E746B5" w:rsidRPr="000E040F" w:rsidRDefault="00E746B5" w:rsidP="00E746B5">
      <w:pPr>
        <w:ind w:left="425"/>
        <w:rPr>
          <w:i/>
          <w:lang w:val="en-US"/>
        </w:rPr>
      </w:pPr>
      <w:r>
        <w:rPr>
          <w:i/>
          <w:lang w:val="en-US"/>
        </w:rPr>
        <w:t>moa.sign.Certificate=./moa_sign_certificate.crt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w:t>
      </w:r>
      <w:r w:rsidR="00D71FCC">
        <w:t>pruefung</w:t>
      </w:r>
      <w:r>
        <w:t xml:space="preserve"> verwendet werden</w:t>
      </w:r>
      <w:r w:rsidRPr="002B4C1F">
        <w:t>.</w:t>
      </w:r>
    </w:p>
    <w:p w:rsidR="00E746B5" w:rsidRDefault="00E746B5" w:rsidP="009A2C6C">
      <w:pPr>
        <w:pStyle w:val="Heading2"/>
      </w:pPr>
      <w:bookmarkStart w:id="21" w:name="_Toc379351821"/>
      <w:bookmarkStart w:id="22" w:name="_Toc401577556"/>
      <w:r w:rsidRPr="000E040F">
        <w:lastRenderedPageBreak/>
        <w:t>Basiseinstellungen für die Anbindung</w:t>
      </w:r>
      <w:r>
        <w:t xml:space="preserve"> von MOCCA Online</w:t>
      </w:r>
      <w:bookmarkEnd w:id="21"/>
      <w:bookmarkEnd w:id="22"/>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9A2C6C">
      <w:pPr>
        <w:pStyle w:val="Heading2"/>
      </w:pPr>
      <w:bookmarkStart w:id="23" w:name="_Toc379351822"/>
      <w:bookmarkStart w:id="24" w:name="_Toc401577557"/>
      <w:r w:rsidRPr="000E040F">
        <w:t>Basiseinstellungen für die Anbindung</w:t>
      </w:r>
      <w:r>
        <w:t xml:space="preserve"> der Handy Signatur</w:t>
      </w:r>
      <w:bookmarkEnd w:id="23"/>
      <w:bookmarkEnd w:id="24"/>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9A2C6C">
      <w:pPr>
        <w:pStyle w:val="Heading2"/>
      </w:pPr>
      <w:bookmarkStart w:id="25" w:name="_Toc147482732"/>
      <w:bookmarkStart w:id="26" w:name="_Toc283915519"/>
      <w:bookmarkStart w:id="27" w:name="_Toc379351823"/>
      <w:bookmarkStart w:id="28" w:name="_Toc401577558"/>
      <w:r>
        <w:t>Spezifikation der Signatur Blöcke</w:t>
      </w:r>
      <w:bookmarkEnd w:id="25"/>
      <w:bookmarkEnd w:id="26"/>
      <w:bookmarkEnd w:id="27"/>
      <w:bookmarkEnd w:id="28"/>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lastRenderedPageBreak/>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t>Metadaten zum Zertifikat</w:t>
      </w:r>
      <w:r>
        <w:t>:</w:t>
      </w:r>
    </w:p>
    <w:p w:rsidR="00E746B5" w:rsidRPr="00FB25B7" w:rsidRDefault="00E746B5" w:rsidP="00E746B5">
      <w:pPr>
        <w:ind w:left="425"/>
        <w:rPr>
          <w:i/>
        </w:rPr>
      </w:pPr>
      <w:r w:rsidRPr="00FB25B7">
        <w:rPr>
          <w:i/>
        </w:rPr>
        <w:t>sig_obj.egov_graz_gv_at.key.SIG_META=Hinweis:</w:t>
      </w:r>
    </w:p>
    <w:p w:rsidR="00E746B5" w:rsidRDefault="00D71FCC" w:rsidP="00E746B5">
      <w:r>
        <w:t>Der Bezeichner</w:t>
      </w:r>
      <w:r w:rsidR="00E746B5">
        <w:t xml:space="preserve"> SIG_NAME kann verwendet werden um den Namen des Signators aus dem Signaturzertifikat in den Signaturblock einzufügen.</w:t>
      </w:r>
    </w:p>
    <w:p w:rsidR="00E746B5" w:rsidRDefault="00E746B5" w:rsidP="009A2C6C">
      <w:pPr>
        <w:pStyle w:val="Heading3"/>
      </w:pPr>
      <w:bookmarkStart w:id="29" w:name="_Toc147482733"/>
      <w:bookmarkStart w:id="30" w:name="_Toc283915520"/>
      <w:bookmarkStart w:id="31" w:name="_Toc401577559"/>
      <w:r>
        <w:t>Design</w:t>
      </w:r>
      <w:r w:rsidRPr="00581CB0">
        <w:t xml:space="preserve"> de</w:t>
      </w:r>
      <w:r>
        <w:t>s Signatur Blocks (Tabelle)</w:t>
      </w:r>
      <w:bookmarkEnd w:id="29"/>
      <w:bookmarkEnd w:id="30"/>
      <w:bookmarkEnd w:id="31"/>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r w:rsidR="003F7A6D">
        <w:t>.</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lastRenderedPageBreak/>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lastRenderedPageBreak/>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r w:rsidRPr="002E61B4">
        <w:rPr>
          <w:lang w:val="en-GB"/>
        </w:rPr>
        <w:t xml:space="preserve">Schriftart: </w:t>
      </w:r>
      <w:r w:rsidRPr="00CB61EE">
        <w:rPr>
          <w:i/>
          <w:lang w:val="en-US"/>
        </w:rPr>
        <w:t>face, height, weight</w:t>
      </w:r>
    </w:p>
    <w:p w:rsidR="00E746B5" w:rsidRPr="00CB61EE" w:rsidRDefault="00E746B5" w:rsidP="00E746B5">
      <w:pPr>
        <w:ind w:left="425"/>
        <w:rPr>
          <w:i/>
          <w:lang w:val="en-US"/>
        </w:rPr>
      </w:pPr>
      <w:r w:rsidRPr="00CB61EE">
        <w:rPr>
          <w:i/>
          <w:lang w:val="en-US"/>
        </w:rPr>
        <w:t>default_font: HELVETICA,8,NORMAL</w:t>
      </w:r>
    </w:p>
    <w:p w:rsidR="00E746B5" w:rsidRPr="00CB61EE" w:rsidRDefault="00E746B5" w:rsidP="00E746B5">
      <w:pPr>
        <w:ind w:left="425"/>
        <w:rPr>
          <w:i/>
          <w:lang w:val="en-US"/>
        </w:rPr>
      </w:pPr>
      <w:r w:rsidRPr="00CB61EE">
        <w:rPr>
          <w:i/>
          <w:lang w:val="en-US"/>
        </w:rPr>
        <w:t>font_face: HELVETICA | TIMES_ROMAN | COURIER</w:t>
      </w:r>
    </w:p>
    <w:p w:rsidR="00E746B5" w:rsidRPr="00E746B5" w:rsidRDefault="00E746B5" w:rsidP="00E746B5">
      <w:pPr>
        <w:ind w:left="425"/>
        <w:rPr>
          <w:i/>
          <w:lang w:val="en-US"/>
        </w:rPr>
      </w:pPr>
      <w:r w:rsidRPr="00E746B5">
        <w:rPr>
          <w:i/>
          <w:lang w:val="en-US"/>
        </w:rPr>
        <w:t>font_height: float value</w:t>
      </w:r>
    </w:p>
    <w:p w:rsidR="00E746B5" w:rsidRPr="00E746B5" w:rsidRDefault="00E746B5" w:rsidP="00E746B5">
      <w:pPr>
        <w:ind w:left="425"/>
        <w:rPr>
          <w:i/>
          <w:lang w:val="en-US"/>
        </w:rPr>
      </w:pPr>
      <w:r w:rsidRPr="00E746B5">
        <w:rPr>
          <w:i/>
          <w:lang w:val="en-US"/>
        </w:rPr>
        <w:t>font_weight: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sig_obj.egov_graz_gv_at.table.main.Style.font=HELVETICA,12,NORMAL</w:t>
      </w:r>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9A2C6C">
      <w:pPr>
        <w:pStyle w:val="Heading3"/>
      </w:pPr>
      <w:bookmarkStart w:id="32" w:name="_Toc147482735"/>
      <w:bookmarkStart w:id="33" w:name="_Toc283915522"/>
      <w:bookmarkStart w:id="34" w:name="_Toc401577560"/>
      <w:r w:rsidRPr="00401FDA">
        <w:lastRenderedPageBreak/>
        <w:t>Positionierung von Signaturblöcken</w:t>
      </w:r>
      <w:bookmarkEnd w:id="32"/>
      <w:bookmarkEnd w:id="33"/>
      <w:bookmarkEnd w:id="34"/>
    </w:p>
    <w:p w:rsidR="00E746B5" w:rsidRDefault="00E746B5" w:rsidP="00E746B5">
      <w:r>
        <w:t>Ein Signaturblock kann entweder automatisch (Standardeinstellung) oder manuell positioniert werden.</w:t>
      </w:r>
    </w:p>
    <w:p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r w:rsidR="00521CF6">
        <w:rPr>
          <w:i/>
        </w:rPr>
        <w:t>;r:r_algo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lastRenderedPageBreak/>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r w:rsidRPr="00CB61EE">
        <w:rPr>
          <w:i/>
          <w:lang w:val="en-US"/>
        </w:rPr>
        <w:t>f_algo :=  +[0..9] ... y-Offset für Footer</w:t>
      </w:r>
    </w:p>
    <w:p w:rsidR="00E746B5" w:rsidRPr="00CB61EE" w:rsidRDefault="00E746B5" w:rsidP="00E746B5">
      <w:pPr>
        <w:ind w:left="425"/>
        <w:rPr>
          <w:i/>
          <w:lang w:val="en-US"/>
        </w:rPr>
      </w:pPr>
    </w:p>
    <w:p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r w:rsidRPr="008D62D8">
        <w:rPr>
          <w:i/>
        </w:rPr>
        <w:t xml:space="preserve">r_algo :=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lastRenderedPageBreak/>
        <w:t xml:space="preserve">-pos </w:t>
      </w:r>
      <w:r w:rsidR="00874A3A">
        <w:rPr>
          <w:i/>
          <w:lang w:val="en-US"/>
        </w:rPr>
        <w:t>“</w:t>
      </w:r>
      <w:r w:rsidRPr="00CB61EE">
        <w:rPr>
          <w:i/>
          <w:lang w:val="en-US"/>
        </w:rPr>
        <w:t>x:auto;y:auto;w:auto</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x:10.0;y:10.0;w:100.0;p:new;f:10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x:22.0;y:auto;w:450.0;p:2;f:25</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x:auto;y:auto;w:auto;p:auto;f:25.0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x:150;y:22;w:400</w:t>
      </w:r>
      <w:r w:rsidR="00874A3A">
        <w:rPr>
          <w:i/>
          <w:lang w:val="en-US"/>
        </w:rPr>
        <w:t>”</w:t>
      </w:r>
    </w:p>
    <w:p w:rsidR="00E746B5" w:rsidRPr="008D62D8" w:rsidRDefault="00874A3A" w:rsidP="00E746B5">
      <w:pPr>
        <w:ind w:left="425"/>
        <w:rPr>
          <w:i/>
        </w:rPr>
      </w:pPr>
      <w:r w:rsidRPr="008D62D8">
        <w:rPr>
          <w:i/>
        </w:rPr>
        <w:t>-pos „x:10.0;w:155.0“</w:t>
      </w:r>
    </w:p>
    <w:p w:rsidR="00E746B5" w:rsidRPr="008D62D8"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Alle Koordinaten werden in PDF User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rsidR="00E746B5" w:rsidRDefault="00E746B5" w:rsidP="00E746B5">
      <w:r>
        <w:lastRenderedPageBreak/>
        <w:t xml:space="preserve">Für weitere Informationen siehe auch den </w:t>
      </w:r>
      <w:r w:rsidRPr="00FB25B7">
        <w:rPr>
          <w:i/>
        </w:rPr>
        <w:t>–pos</w:t>
      </w:r>
      <w:r>
        <w:t xml:space="preserve"> Parameter des </w:t>
      </w:r>
      <w:r w:rsidR="003F7A6D">
        <w:t>Kommandozeilen</w:t>
      </w:r>
      <w:r>
        <w:t xml:space="preserv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C43D34"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r w:rsidR="003F7A6D">
        <w:t>Weiters</w:t>
      </w:r>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Positionsparameter abhängig vom zugrundeliegenden Betriebssystem beim Aufruf aus der Commandlin</w:t>
      </w:r>
      <w:r w:rsidR="008E4C48">
        <w:t>e</w:t>
      </w:r>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9A2C6C">
      <w:pPr>
        <w:pStyle w:val="Heading3"/>
      </w:pPr>
      <w:bookmarkStart w:id="35" w:name="_Toc283915534"/>
      <w:bookmarkStart w:id="36" w:name="_Toc401577561"/>
      <w:r>
        <w:t>Dynamische Werte in der Signaturblockdefinition</w:t>
      </w:r>
      <w:bookmarkEnd w:id="35"/>
      <w:bookmarkEnd w:id="36"/>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9A2C6C">
      <w:pPr>
        <w:pStyle w:val="Heading2"/>
      </w:pPr>
      <w:bookmarkStart w:id="37" w:name="_Toc283915527"/>
      <w:bookmarkStart w:id="38" w:name="_Ref379288511"/>
      <w:bookmarkStart w:id="39" w:name="_Toc379351824"/>
      <w:bookmarkStart w:id="40" w:name="_Toc401577562"/>
      <w:r w:rsidRPr="009956F3">
        <w:t>Signatur-Platzhalter im Dokument</w:t>
      </w:r>
      <w:bookmarkEnd w:id="37"/>
      <w:bookmarkEnd w:id="38"/>
      <w:bookmarkEnd w:id="39"/>
      <w:bookmarkEnd w:id="40"/>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9A2C6C">
      <w:pPr>
        <w:pStyle w:val="Heading3"/>
      </w:pPr>
      <w:bookmarkStart w:id="41" w:name="_Toc283915528"/>
      <w:bookmarkStart w:id="42" w:name="_Toc401577563"/>
      <w:r w:rsidRPr="009956F3">
        <w:t>Aktivierung</w:t>
      </w:r>
      <w:bookmarkEnd w:id="41"/>
      <w:bookmarkEnd w:id="42"/>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9A2C6C">
      <w:pPr>
        <w:pStyle w:val="Heading3"/>
      </w:pPr>
      <w:bookmarkStart w:id="43" w:name="_Toc283915529"/>
      <w:bookmarkStart w:id="44" w:name="_Toc401577564"/>
      <w:r w:rsidRPr="009956F3">
        <w:t>QR-Code Generierung</w:t>
      </w:r>
      <w:bookmarkEnd w:id="43"/>
      <w:bookmarkEnd w:id="44"/>
    </w:p>
    <w:p w:rsidR="00E746B5" w:rsidRDefault="00E746B5" w:rsidP="00E746B5">
      <w:r>
        <w:t>QR Codes können auf diversen Seiten kostenlos online generiert werden.</w:t>
      </w:r>
    </w:p>
    <w:p w:rsidR="00E746B5" w:rsidRDefault="00E746B5" w:rsidP="00E746B5">
      <w:r>
        <w:t>Beispiele:</w:t>
      </w:r>
    </w:p>
    <w:p w:rsidR="00E746B5" w:rsidRDefault="00F3040F" w:rsidP="00E746B5">
      <w:hyperlink r:id="rId13" w:history="1">
        <w:r w:rsidR="00E746B5" w:rsidRPr="00F90141">
          <w:rPr>
            <w:rStyle w:val="Hyperlink"/>
          </w:rPr>
          <w:t>http://zxing.appspot.com/generator/</w:t>
        </w:r>
      </w:hyperlink>
    </w:p>
    <w:p w:rsidR="00E746B5" w:rsidRDefault="00E746B5" w:rsidP="00E746B5"/>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PDF-AS-POS[;property=value]*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9A2C6C">
      <w:pPr>
        <w:pStyle w:val="Heading3"/>
      </w:pPr>
      <w:bookmarkStart w:id="45" w:name="_Toc283915530"/>
      <w:bookmarkStart w:id="46" w:name="_Toc401577565"/>
      <w:r w:rsidRPr="009956F3">
        <w:t>Properties</w:t>
      </w:r>
      <w:bookmarkEnd w:id="45"/>
      <w:bookmarkEnd w:id="46"/>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t>PDF-AS-POS;profile=SIGNATURBLOCK_DE</w:t>
      </w:r>
    </w:p>
    <w:p w:rsidR="00E746B5" w:rsidRPr="009956F3" w:rsidRDefault="00E746B5" w:rsidP="00E746B5">
      <w:pPr>
        <w:ind w:left="425"/>
        <w:rPr>
          <w:i/>
        </w:rPr>
      </w:pPr>
      <w:r w:rsidRPr="009956F3">
        <w:rPr>
          <w:i/>
        </w:rPr>
        <w:lastRenderedPageBreak/>
        <w:t>PDF-AS-POS;profile=SIGNATURBLOCK_EN</w:t>
      </w:r>
    </w:p>
    <w:p w:rsidR="00E746B5" w:rsidRDefault="00E746B5" w:rsidP="00E746B5">
      <w:r>
        <w:t>Die Properties aus dem QR-Code überschreiben auf jeden Fall die eventuell bei der Signatur mit übergebenen entsprechenden Signatur Parameter.</w:t>
      </w:r>
    </w:p>
    <w:p w:rsidR="0080150D" w:rsidRPr="008053A0" w:rsidRDefault="0080150D" w:rsidP="00835D6C"/>
    <w:p w:rsidR="00CB4722" w:rsidRPr="00CB4722" w:rsidRDefault="00CB4722" w:rsidP="00835D6C"/>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D62D8" w:rsidRDefault="008D62D8" w:rsidP="00835D6C">
            <w:r>
              <w:t>0.2</w:t>
            </w:r>
          </w:p>
        </w:tc>
        <w:tc>
          <w:tcPr>
            <w:tcW w:w="1701" w:type="dxa"/>
            <w:tcBorders>
              <w:top w:val="nil"/>
              <w:bottom w:val="nil"/>
            </w:tcBorders>
          </w:tcPr>
          <w:p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rsidR="008D62D8" w:rsidRDefault="008D62D8"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645" w:type="dxa"/>
            <w:tcBorders>
              <w:top w:val="nil"/>
              <w:bottom w:val="nil"/>
            </w:tcBorders>
          </w:tcPr>
          <w:p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3584A" w:rsidRDefault="0083584A" w:rsidP="00835D6C">
            <w:r>
              <w:t>0.3</w:t>
            </w:r>
          </w:p>
        </w:tc>
        <w:tc>
          <w:tcPr>
            <w:tcW w:w="1701" w:type="dxa"/>
            <w:tcBorders>
              <w:top w:val="nil"/>
              <w:bottom w:val="nil"/>
            </w:tcBorders>
          </w:tcPr>
          <w:p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EE0070" w:rsidRDefault="00EE0070" w:rsidP="00835D6C">
            <w:r>
              <w:t>0.4</w:t>
            </w:r>
          </w:p>
        </w:tc>
        <w:tc>
          <w:tcPr>
            <w:tcW w:w="1701" w:type="dxa"/>
            <w:tcBorders>
              <w:top w:val="nil"/>
              <w:bottom w:val="nil"/>
            </w:tcBorders>
          </w:tcPr>
          <w:p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pdf-as-moa Bibliothek</w:t>
            </w:r>
          </w:p>
        </w:tc>
      </w:tr>
      <w:tr w:rsidR="00BF3989" w:rsidTr="008D62D8">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BF3989" w:rsidRDefault="00BF3989" w:rsidP="00835D6C">
            <w:r>
              <w:t>0.6</w:t>
            </w:r>
          </w:p>
        </w:tc>
        <w:tc>
          <w:tcPr>
            <w:tcW w:w="1701" w:type="dxa"/>
            <w:tcBorders>
              <w:top w:val="nil"/>
            </w:tcBorders>
          </w:tcPr>
          <w:p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7" w:name="KEYWORDS"/>
            <w:bookmarkStart w:id="48" w:name="PDFASWEB"/>
            <w:bookmarkEnd w:id="47"/>
            <w:r w:rsidR="00E746B5">
              <w:t>PDF-AS-WEB</w:t>
            </w:r>
            <w:bookmarkEnd w:id="48"/>
            <w:r>
              <w:t>]</w:t>
            </w:r>
          </w:p>
        </w:tc>
        <w:tc>
          <w:tcPr>
            <w:tcW w:w="3899" w:type="pct"/>
          </w:tcPr>
          <w:p w:rsidR="003B26CD" w:rsidRPr="003B26CD" w:rsidRDefault="00E746B5" w:rsidP="00BF3989">
            <w:r>
              <w:t>Anbindung einer externen Webanwendung an PDF-AS-WEB 4.0 AnbindungExterneWebanwendung.pdf</w:t>
            </w:r>
          </w:p>
        </w:tc>
      </w:tr>
      <w:tr w:rsidR="003B26CD" w:rsidRPr="00C43D34" w:rsidTr="003B26CD">
        <w:trPr>
          <w:trHeight w:val="375"/>
        </w:trPr>
        <w:tc>
          <w:tcPr>
            <w:tcW w:w="1101" w:type="pct"/>
          </w:tcPr>
          <w:p w:rsidR="003B26CD" w:rsidRPr="008053A0" w:rsidRDefault="00E746B5" w:rsidP="00835D6C">
            <w:r>
              <w:t>[</w:t>
            </w:r>
            <w:bookmarkStart w:id="49" w:name="PDFASAPI"/>
            <w:r>
              <w:t>PDF-AS-API</w:t>
            </w:r>
            <w:bookmarkEnd w:id="49"/>
            <w:r>
              <w:t>]</w:t>
            </w:r>
          </w:p>
        </w:tc>
        <w:tc>
          <w:tcPr>
            <w:tcW w:w="3899" w:type="pct"/>
          </w:tcPr>
          <w:p w:rsidR="003B26CD" w:rsidRPr="00C43D34" w:rsidRDefault="00E746B5" w:rsidP="00DC7C82">
            <w:pPr>
              <w:rPr>
                <w:lang w:val="en-US"/>
              </w:rPr>
            </w:pPr>
            <w:r w:rsidRPr="00C43D34">
              <w:rPr>
                <w:lang w:val="en-US"/>
              </w:rPr>
              <w:t>PDF-AS API Dokumentation</w:t>
            </w:r>
            <w:r w:rsidR="00DC7C82" w:rsidRPr="00C43D34">
              <w:rPr>
                <w:lang w:val="en-US"/>
              </w:rPr>
              <w:t xml:space="preserve"> (https://joinup.ec.europa.eu/site/pdf-as/releases/4.0.7/docs/api)</w:t>
            </w:r>
          </w:p>
        </w:tc>
      </w:tr>
    </w:tbl>
    <w:p w:rsidR="003B26CD" w:rsidRPr="00C43D34" w:rsidRDefault="003B26CD" w:rsidP="00835D6C">
      <w:pPr>
        <w:rPr>
          <w:lang w:val="en-US"/>
        </w:rPr>
      </w:pPr>
    </w:p>
    <w:sectPr w:rsidR="003B26CD" w:rsidRPr="00C43D34" w:rsidSect="00F90A88">
      <w:footerReference w:type="default" r:id="rId14"/>
      <w:footerReference w:type="first" r:id="rId15"/>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040F" w:rsidRDefault="00F3040F" w:rsidP="00835D6C">
      <w:r>
        <w:separator/>
      </w:r>
    </w:p>
  </w:endnote>
  <w:endnote w:type="continuationSeparator" w:id="0">
    <w:p w:rsidR="00F3040F" w:rsidRDefault="00F3040F"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AD8" w:rsidRDefault="00F50AD8"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F50AD8">
                            <w:tc>
                              <w:tcPr>
                                <w:tcW w:w="4355" w:type="pct"/>
                                <w:tcBorders>
                                  <w:top w:val="single" w:sz="2" w:space="0" w:color="F24F4F" w:themeColor="accent1"/>
                                </w:tcBorders>
                              </w:tcPr>
                              <w:p w:rsidR="00F50AD8" w:rsidRPr="00C43D34" w:rsidRDefault="00513FA7" w:rsidP="00835D6C">
                                <w:pPr>
                                  <w:pStyle w:val="Footer"/>
                                  <w:rPr>
                                    <w:bCs/>
                                    <w:noProof/>
                                  </w:rPr>
                                </w:pPr>
                                <w:fldSimple w:instr=" STYLEREF  Subtitle  \* MERGEFORMAT ">
                                  <w:r w:rsidR="00C43D34">
                                    <w:rPr>
                                      <w:noProof/>
                                    </w:rPr>
                                    <w:t>Allgemeine PDF-AS Dokumentation ab Version 4.0</w:t>
                                  </w:r>
                                </w:fldSimple>
                              </w:p>
                            </w:tc>
                            <w:tc>
                              <w:tcPr>
                                <w:tcW w:w="645" w:type="pct"/>
                                <w:tcBorders>
                                  <w:top w:val="single" w:sz="2" w:space="0" w:color="F24F4F" w:themeColor="accent1"/>
                                </w:tcBorders>
                              </w:tcPr>
                              <w:p w:rsidR="00F50AD8" w:rsidRDefault="00F50AD8" w:rsidP="00835D6C">
                                <w:pPr>
                                  <w:pStyle w:val="Footer"/>
                                </w:pPr>
                                <w:r>
                                  <w:fldChar w:fldCharType="begin"/>
                                </w:r>
                                <w:r>
                                  <w:instrText xml:space="preserve"> PAGE   \* MERGEFORMAT </w:instrText>
                                </w:r>
                                <w:r>
                                  <w:fldChar w:fldCharType="separate"/>
                                </w:r>
                                <w:r w:rsidR="00C43D34">
                                  <w:rPr>
                                    <w:noProof/>
                                  </w:rPr>
                                  <w:t>20</w:t>
                                </w:r>
                                <w:r>
                                  <w:rPr>
                                    <w:noProof/>
                                  </w:rPr>
                                  <w:fldChar w:fldCharType="end"/>
                                </w:r>
                              </w:p>
                            </w:tc>
                          </w:tr>
                        </w:tbl>
                        <w:p w:rsidR="00F50AD8" w:rsidRDefault="00F50AD8"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A2C722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F50AD8">
                      <w:tc>
                        <w:tcPr>
                          <w:tcW w:w="4355" w:type="pct"/>
                          <w:tcBorders>
                            <w:top w:val="single" w:sz="2" w:space="0" w:color="F24F4F" w:themeColor="accent1"/>
                          </w:tcBorders>
                        </w:tcPr>
                        <w:p w:rsidR="00F50AD8" w:rsidRPr="00C43D34" w:rsidRDefault="00513FA7" w:rsidP="00835D6C">
                          <w:pPr>
                            <w:pStyle w:val="Footer"/>
                            <w:rPr>
                              <w:bCs/>
                              <w:noProof/>
                            </w:rPr>
                          </w:pPr>
                          <w:fldSimple w:instr=" STYLEREF  Subtitle  \* MERGEFORMAT ">
                            <w:r w:rsidR="00C43D34">
                              <w:rPr>
                                <w:noProof/>
                              </w:rPr>
                              <w:t>Allgemeine PDF-AS Dokumentation ab Version 4.0</w:t>
                            </w:r>
                          </w:fldSimple>
                        </w:p>
                      </w:tc>
                      <w:tc>
                        <w:tcPr>
                          <w:tcW w:w="645" w:type="pct"/>
                          <w:tcBorders>
                            <w:top w:val="single" w:sz="2" w:space="0" w:color="F24F4F" w:themeColor="accent1"/>
                          </w:tcBorders>
                        </w:tcPr>
                        <w:p w:rsidR="00F50AD8" w:rsidRDefault="00F50AD8" w:rsidP="00835D6C">
                          <w:pPr>
                            <w:pStyle w:val="Footer"/>
                          </w:pPr>
                          <w:r>
                            <w:fldChar w:fldCharType="begin"/>
                          </w:r>
                          <w:r>
                            <w:instrText xml:space="preserve"> PAGE   \* MERGEFORMAT </w:instrText>
                          </w:r>
                          <w:r>
                            <w:fldChar w:fldCharType="separate"/>
                          </w:r>
                          <w:r w:rsidR="00C43D34">
                            <w:rPr>
                              <w:noProof/>
                            </w:rPr>
                            <w:t>20</w:t>
                          </w:r>
                          <w:r>
                            <w:rPr>
                              <w:noProof/>
                            </w:rPr>
                            <w:fldChar w:fldCharType="end"/>
                          </w:r>
                        </w:p>
                      </w:tc>
                    </w:tr>
                  </w:tbl>
                  <w:p w:rsidR="00F50AD8" w:rsidRDefault="00F50AD8"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0AD8" w:rsidRPr="00B701DE" w:rsidRDefault="00F50AD8"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F50AD8" w:rsidRPr="00A01A0C" w:rsidTr="00835D6C">
      <w:trPr>
        <w:trHeight w:val="1847"/>
      </w:trPr>
      <w:tc>
        <w:tcPr>
          <w:tcW w:w="1813" w:type="pct"/>
        </w:tcPr>
        <w:p w:rsidR="00F50AD8" w:rsidRPr="0037784A" w:rsidRDefault="00F50AD8" w:rsidP="00835D6C">
          <w:pPr>
            <w:pStyle w:val="Name"/>
            <w:ind w:left="0"/>
          </w:pPr>
          <w:r w:rsidRPr="0037784A">
            <w:t>E-Government Innovationszentrum</w:t>
          </w:r>
        </w:p>
        <w:p w:rsidR="00F50AD8" w:rsidRPr="00835D6C" w:rsidRDefault="00F50AD8" w:rsidP="00B701DE">
          <w:pPr>
            <w:pStyle w:val="NoSpacing"/>
            <w:ind w:left="0" w:right="0"/>
            <w:rPr>
              <w:rFonts w:asciiTheme="majorHAnsi" w:hAnsiTheme="majorHAnsi"/>
              <w:sz w:val="18"/>
              <w:szCs w:val="18"/>
            </w:rPr>
          </w:pPr>
          <w:r w:rsidRPr="00835D6C">
            <w:rPr>
              <w:rFonts w:asciiTheme="majorHAnsi" w:hAnsiTheme="majorHAnsi"/>
              <w:sz w:val="18"/>
              <w:szCs w:val="18"/>
            </w:rPr>
            <w:t>Inffeldgasse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F50AD8" w:rsidRPr="00835D6C" w:rsidRDefault="00F50AD8"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F50AD8" w:rsidRPr="00835D6C" w:rsidRDefault="00F50AD8"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F50AD8" w:rsidRPr="00A01A0C" w:rsidRDefault="00F50AD8"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441BA62F" wp14:editId="73C33B9A">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23D27DAE" wp14:editId="5D2C43EA">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F50AD8" w:rsidRPr="00B701DE" w:rsidRDefault="00F50AD8"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040F" w:rsidRDefault="00F3040F" w:rsidP="00835D6C">
      <w:r>
        <w:separator/>
      </w:r>
    </w:p>
  </w:footnote>
  <w:footnote w:type="continuationSeparator" w:id="0">
    <w:p w:rsidR="00F3040F" w:rsidRDefault="00F3040F"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0B36413"/>
    <w:multiLevelType w:val="multilevel"/>
    <w:tmpl w:val="FE1400F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D19E1"/>
    <w:rsid w:val="000D3E8D"/>
    <w:rsid w:val="000D7E18"/>
    <w:rsid w:val="000E6617"/>
    <w:rsid w:val="000F3B49"/>
    <w:rsid w:val="0015666D"/>
    <w:rsid w:val="001700F9"/>
    <w:rsid w:val="0017195E"/>
    <w:rsid w:val="001927E4"/>
    <w:rsid w:val="001D5E6D"/>
    <w:rsid w:val="001E5FF5"/>
    <w:rsid w:val="001E6459"/>
    <w:rsid w:val="001F4CC1"/>
    <w:rsid w:val="0021503B"/>
    <w:rsid w:val="00234F21"/>
    <w:rsid w:val="002638D2"/>
    <w:rsid w:val="002715F3"/>
    <w:rsid w:val="002974DD"/>
    <w:rsid w:val="002A0694"/>
    <w:rsid w:val="002B5C55"/>
    <w:rsid w:val="002B6DC1"/>
    <w:rsid w:val="002D1DE6"/>
    <w:rsid w:val="002D74EB"/>
    <w:rsid w:val="00312CE2"/>
    <w:rsid w:val="00337EED"/>
    <w:rsid w:val="00342412"/>
    <w:rsid w:val="00357680"/>
    <w:rsid w:val="00361439"/>
    <w:rsid w:val="003740B0"/>
    <w:rsid w:val="003755AB"/>
    <w:rsid w:val="0037784A"/>
    <w:rsid w:val="00380A8D"/>
    <w:rsid w:val="0038188C"/>
    <w:rsid w:val="00393C71"/>
    <w:rsid w:val="003B26CD"/>
    <w:rsid w:val="003F7A6D"/>
    <w:rsid w:val="00411950"/>
    <w:rsid w:val="00434275"/>
    <w:rsid w:val="00450003"/>
    <w:rsid w:val="004521A9"/>
    <w:rsid w:val="004634FF"/>
    <w:rsid w:val="00472DA4"/>
    <w:rsid w:val="004960B1"/>
    <w:rsid w:val="004C3CBA"/>
    <w:rsid w:val="004D4634"/>
    <w:rsid w:val="004D5C20"/>
    <w:rsid w:val="00510004"/>
    <w:rsid w:val="00513FA7"/>
    <w:rsid w:val="0052052A"/>
    <w:rsid w:val="00521CF6"/>
    <w:rsid w:val="00527CDC"/>
    <w:rsid w:val="00532243"/>
    <w:rsid w:val="005657E3"/>
    <w:rsid w:val="00585432"/>
    <w:rsid w:val="00596E26"/>
    <w:rsid w:val="005D72E9"/>
    <w:rsid w:val="005D7538"/>
    <w:rsid w:val="005D7A4D"/>
    <w:rsid w:val="00631244"/>
    <w:rsid w:val="00686508"/>
    <w:rsid w:val="006B2E08"/>
    <w:rsid w:val="006D344D"/>
    <w:rsid w:val="00703159"/>
    <w:rsid w:val="00707AC5"/>
    <w:rsid w:val="00772C03"/>
    <w:rsid w:val="00774EC4"/>
    <w:rsid w:val="007A5A18"/>
    <w:rsid w:val="0080150D"/>
    <w:rsid w:val="008044C7"/>
    <w:rsid w:val="008053A0"/>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24ACE"/>
    <w:rsid w:val="0093055A"/>
    <w:rsid w:val="009447A8"/>
    <w:rsid w:val="0097626B"/>
    <w:rsid w:val="00994701"/>
    <w:rsid w:val="0099665F"/>
    <w:rsid w:val="009A2C6C"/>
    <w:rsid w:val="009A4472"/>
    <w:rsid w:val="009B0855"/>
    <w:rsid w:val="009F74F9"/>
    <w:rsid w:val="00A01A0C"/>
    <w:rsid w:val="00A16F67"/>
    <w:rsid w:val="00A61BBC"/>
    <w:rsid w:val="00AA1E1F"/>
    <w:rsid w:val="00AD7417"/>
    <w:rsid w:val="00AF1E7C"/>
    <w:rsid w:val="00B046BF"/>
    <w:rsid w:val="00B06A9D"/>
    <w:rsid w:val="00B21422"/>
    <w:rsid w:val="00B67456"/>
    <w:rsid w:val="00B701DE"/>
    <w:rsid w:val="00B81C99"/>
    <w:rsid w:val="00B95370"/>
    <w:rsid w:val="00BB701F"/>
    <w:rsid w:val="00BD2136"/>
    <w:rsid w:val="00BE7518"/>
    <w:rsid w:val="00BF3989"/>
    <w:rsid w:val="00C009B2"/>
    <w:rsid w:val="00C26834"/>
    <w:rsid w:val="00C412C2"/>
    <w:rsid w:val="00C42202"/>
    <w:rsid w:val="00C43D34"/>
    <w:rsid w:val="00C67BCC"/>
    <w:rsid w:val="00CB4722"/>
    <w:rsid w:val="00D07515"/>
    <w:rsid w:val="00D20B26"/>
    <w:rsid w:val="00D324FC"/>
    <w:rsid w:val="00D71FCC"/>
    <w:rsid w:val="00D80F40"/>
    <w:rsid w:val="00D8155A"/>
    <w:rsid w:val="00DA6AB9"/>
    <w:rsid w:val="00DB1499"/>
    <w:rsid w:val="00DC1696"/>
    <w:rsid w:val="00DC2BDB"/>
    <w:rsid w:val="00DC7C82"/>
    <w:rsid w:val="00DD4594"/>
    <w:rsid w:val="00DF58CE"/>
    <w:rsid w:val="00E522B8"/>
    <w:rsid w:val="00E61C78"/>
    <w:rsid w:val="00E746B5"/>
    <w:rsid w:val="00E75D06"/>
    <w:rsid w:val="00E846FF"/>
    <w:rsid w:val="00E952E9"/>
    <w:rsid w:val="00E964B8"/>
    <w:rsid w:val="00EB7A19"/>
    <w:rsid w:val="00EC00F4"/>
    <w:rsid w:val="00EE0070"/>
    <w:rsid w:val="00F3040F"/>
    <w:rsid w:val="00F32407"/>
    <w:rsid w:val="00F50AD8"/>
    <w:rsid w:val="00F56B0F"/>
    <w:rsid w:val="00F71211"/>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50F157C3-7425-4275-91C5-7941F6BB7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zxing.appspot.com/generato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3ED1C8C9-687D-43C4-9997-1ECAE2E61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1</TotalTime>
  <Pages>1</Pages>
  <Words>3621</Words>
  <Characters>20640</Characters>
  <Application>Microsoft Office Word</Application>
  <DocSecurity>0</DocSecurity>
  <Lines>172</Lines>
  <Paragraphs>48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24213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Windows-Benutzer</cp:lastModifiedBy>
  <cp:revision>29</cp:revision>
  <cp:lastPrinted>2015-04-02T14:12:00Z</cp:lastPrinted>
  <dcterms:created xsi:type="dcterms:W3CDTF">2014-02-06T10:42:00Z</dcterms:created>
  <dcterms:modified xsi:type="dcterms:W3CDTF">2015-04-02T14:13:00Z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