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16"/>
        <w:rPr>
          <w:rFonts w:ascii="Calibri" w:hAnsi="Calibri" w:cs="Calibri"/>
        </w:rPr>
      </w:pPr>
      <w:r>
        <w:rPr>
          <w:rFonts w:ascii="Calibri" w:hAnsi="Calibri" w:cs="Calibri"/>
        </w:rPr>
        <w:t xml:space="preserve">MS-specific </w:t>
      </w:r>
      <w:r>
        <w:rPr>
          <w:rFonts w:ascii="Calibri" w:hAnsi="Calibri" w:cs="Calibri"/>
        </w:rPr>
        <w:t xml:space="preserve">e</w:t>
      </w:r>
      <w:r>
        <w:rPr>
          <w:rFonts w:ascii="Calibri" w:hAnsi="Calibri" w:cs="Calibri"/>
        </w:rPr>
        <w:t xml:space="preserve">IDAS Node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Konfiguration</w:t>
      </w:r>
      <w:r/>
    </w:p>
    <w:p>
      <w:pPr>
        <w:rPr>
          <w:rFonts w:ascii="Calibri" w:hAnsi="Calibri" w:cs="Calibri" w:eastAsia="Arial"/>
          <w:smallCaps/>
          <w:sz w:val="44"/>
          <w:szCs w:val="52"/>
          <w:lang w:val="de-AT"/>
        </w:rPr>
      </w:pPr>
      <w:r>
        <w:rPr>
          <w:rFonts w:ascii="Calibri" w:hAnsi="Calibri" w:cs="Calibri" w:eastAsia="Arial"/>
          <w:smallCaps/>
          <w:sz w:val="44"/>
          <w:szCs w:val="52"/>
          <w:lang w:val="de-AT"/>
        </w:rPr>
      </w:r>
      <w:r/>
    </w:p>
    <w:p>
      <w:pPr>
        <w:pStyle w:val="1117"/>
        <w:rPr>
          <w:rFonts w:ascii="Calibri" w:hAnsi="Calibri" w:cs="Calibri"/>
        </w:rPr>
      </w:pPr>
      <w:r>
        <w:rPr>
          <w:rFonts w:ascii="Calibri" w:hAnsi="Calibri" w:cs="Calibri"/>
        </w:rPr>
        <w:t xml:space="preserve">Version </w:t>
      </w:r>
      <w:r>
        <w:rPr>
          <w:rFonts w:ascii="Calibri" w:hAnsi="Calibri" w:cs="Calibri"/>
        </w:rPr>
        <w:t xml:space="preserve">1</w:t>
      </w:r>
      <w:r>
        <w:rPr>
          <w:rFonts w:ascii="Calibri" w:hAnsi="Calibri" w:cs="Calibri"/>
        </w:rPr>
        <w:t xml:space="preserve">.</w:t>
      </w:r>
      <w:r>
        <w:rPr>
          <w:rFonts w:ascii="Calibri" w:hAnsi="Calibri" w:cs="Calibri"/>
        </w:rPr>
        <w:t xml:space="preserve">0</w:t>
      </w:r>
      <w:r>
        <w:rPr>
          <w:rFonts w:ascii="Calibri" w:hAnsi="Calibri" w:cs="Calibri"/>
        </w:rPr>
        <w:t xml:space="preserve"> vom </w:t>
      </w:r>
      <w:r>
        <w:rPr>
          <w:rFonts w:ascii="Calibri" w:hAnsi="Calibri" w:cs="Calibri"/>
        </w:rPr>
        <w:t xml:space="preserve">12</w:t>
      </w:r>
      <w:r>
        <w:rPr>
          <w:rFonts w:ascii="Calibri" w:hAnsi="Calibri" w:cs="Calibri"/>
        </w:rPr>
        <w:t xml:space="preserve">.</w:t>
      </w:r>
      <w:r>
        <w:rPr>
          <w:rFonts w:ascii="Calibri" w:hAnsi="Calibri" w:cs="Calibri"/>
        </w:rPr>
        <w:t xml:space="preserve">0</w:t>
      </w:r>
      <w:r>
        <w:rPr>
          <w:rFonts w:ascii="Calibri" w:hAnsi="Calibri" w:cs="Calibri"/>
        </w:rPr>
        <w:t xml:space="preserve">5</w:t>
      </w:r>
      <w:bookmarkStart w:id="0" w:name="_GoBack"/>
      <w:r/>
      <w:bookmarkEnd w:id="0"/>
      <w:r>
        <w:rPr>
          <w:rFonts w:ascii="Calibri" w:hAnsi="Calibri" w:cs="Calibri"/>
        </w:rPr>
        <w:t xml:space="preserve">.20</w:t>
      </w:r>
      <w:r>
        <w:rPr>
          <w:rFonts w:ascii="Calibri" w:hAnsi="Calibri" w:cs="Calibri"/>
        </w:rPr>
        <w:t xml:space="preserve">21</w:t>
      </w:r>
      <w:r/>
    </w:p>
    <w:p>
      <w:pPr>
        <w:pStyle w:val="1117"/>
        <w:rPr>
          <w:rFonts w:ascii="Calibri" w:hAnsi="Calibri" w:cs="Calibri"/>
        </w:rPr>
      </w:pPr>
      <w:r>
        <w:rPr>
          <w:rFonts w:ascii="Calibri" w:hAnsi="Calibri" w:cs="Calibri"/>
        </w:rPr>
        <w:t xml:space="preserve">Thomas Lenz</w:t>
      </w:r>
      <w:r>
        <w:rPr>
          <w:rFonts w:ascii="Calibri" w:hAnsi="Calibri" w:cs="Calibri"/>
        </w:rPr>
        <w:t xml:space="preserve"> – </w:t>
      </w:r>
      <w:hyperlink r:id="rId13" w:tooltip="mailto:thomas.lenz@egiz.gv.at" w:history="1">
        <w:r>
          <w:rPr>
            <w:rStyle w:val="1062"/>
            <w:rFonts w:ascii="Calibri" w:hAnsi="Calibri" w:cs="Calibri"/>
          </w:rPr>
          <w:t xml:space="preserve">thomas.lenz</w:t>
        </w:r>
        <w:r>
          <w:rPr>
            <w:rStyle w:val="1062"/>
            <w:rFonts w:ascii="Calibri" w:hAnsi="Calibri" w:cs="Calibri"/>
          </w:rPr>
          <w:t xml:space="preserve">@</w:t>
        </w:r>
        <w:r>
          <w:rPr>
            <w:rStyle w:val="1062"/>
            <w:rFonts w:ascii="Calibri" w:hAnsi="Calibri" w:cs="Calibri"/>
          </w:rPr>
          <w:t xml:space="preserve">egiz.gv.at</w:t>
        </w:r>
      </w:hyperlink>
      <w:r/>
      <w:r/>
    </w:p>
    <w:p>
      <w:pPr>
        <w:pStyle w:val="111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Thomas Zefferer – </w:t>
      </w:r>
      <w:r>
        <w:rPr>
          <w:rStyle w:val="1062"/>
          <w:rFonts w:ascii="Calibri" w:hAnsi="Calibri" w:cs="Calibri"/>
        </w:rPr>
        <w:t xml:space="preserve">thomas.zefferer@a-sit.at</w:t>
      </w:r>
      <w:r/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/>
    </w:p>
    <w:p>
      <w:pPr>
        <w:pStyle w:val="890"/>
        <w:numPr>
          <w:ilvl w:val="0"/>
          <w:numId w:val="0"/>
        </w:numPr>
        <w:rPr>
          <w:rFonts w:ascii="Calibri" w:hAnsi="Calibri" w:cs="Calibri"/>
        </w:rPr>
      </w:pPr>
      <w:r/>
      <w:bookmarkStart w:id="1" w:name="_Toc1"/>
      <w:r>
        <w:rPr>
          <w:rFonts w:ascii="Calibri" w:hAnsi="Calibri" w:cs="Calibri"/>
        </w:rPr>
        <w:t xml:space="preserve">Inhaltsverzeichnis</w:t>
      </w:r>
      <w:bookmarkEnd w:id="1"/>
      <w:r/>
      <w:r/>
    </w:p>
    <w:sdt>
      <w:sdtPr>
        <w15:appearance w15:val="boundingBox"/>
        <w:id w:val="1755933502"/>
        <w:docPartObj>
          <w:docPartGallery w:val="Table of Contents"/>
          <w:docPartUnique w:val="true"/>
        </w:docPartObj>
        <w:rPr>
          <w:rFonts w:ascii="Calibri" w:hAnsi="Calibri" w:cs="Calibri"/>
        </w:rPr>
      </w:sdtPr>
      <w:sdtContent>
        <w:p>
          <w:pPr>
            <w:pStyle w:val="1108"/>
            <w:tabs>
              <w:tab w:val="right" w:pos="9638" w:leader="dot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fldChar w:fldCharType="begin"/>
          </w:r>
          <w:r>
            <w:rPr>
              <w:rStyle w:val="1081"/>
              <w:rFonts w:ascii="Calibri" w:hAnsi="Calibri" w:cs="Calibri"/>
            </w:rPr>
            <w:instrText xml:space="preserve"> TOC \o "1-2" \h</w:instrText>
          </w:r>
          <w:r>
            <w:rPr>
              <w:rStyle w:val="1081"/>
              <w:rFonts w:ascii="Calibri" w:hAnsi="Calibri" w:cs="Calibri"/>
            </w:rPr>
            <w:fldChar w:fldCharType="separate"/>
          </w:r>
          <w:hyperlink w:tooltip="#_Toc1" w:anchor="_Toc1" w:history="1">
            <w:bookmarkStart w:id="2" w:name="__RefHeading___Toc3356_3963215250"/>
            <w:bookmarkEnd w:id="2"/>
            <w:r>
              <w:rPr>
                <w:rStyle w:val="1048"/>
                <w:rFonts w:ascii="Calibri" w:hAnsi="Calibri" w:cs="Calibri"/>
              </w:rPr>
              <w:t xml:space="preserve">Inhaltsverzeichnis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PAGEREF _Toc1 \h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 xml:space="preserve">1</w:t>
            </w:r>
            <w:r>
              <w:rPr>
                <w:rFonts w:ascii="Calibri" w:hAnsi="Calibri" w:cs="Calibri"/>
              </w:rPr>
              <w:fldChar w:fldCharType="end"/>
            </w:r>
          </w:hyperlink>
          <w:r/>
          <w:r/>
        </w:p>
        <w:p>
          <w:pPr>
            <w:pStyle w:val="1108"/>
            <w:tabs>
              <w:tab w:val="left" w:pos="1225" w:leader="none"/>
              <w:tab w:val="right" w:pos="9638" w:leader="dot"/>
            </w:tabs>
            <w:rPr>
              <w:rFonts w:ascii="Calibri" w:hAnsi="Calibri" w:cs="Calibri"/>
              <w:bCs/>
              <w:sz w:val="32"/>
              <w:szCs w:val="32"/>
            </w:rPr>
          </w:pPr>
          <w:r/>
          <w:hyperlink w:tooltip="#_Toc2" w:anchor="_Toc2" w:history="1">
            <w:r>
              <w:rPr>
                <w:rFonts w:ascii="Calibri" w:hAnsi="Calibri" w:cs="Calibri"/>
              </w:rPr>
              <w:t xml:space="preserve">1.</w:t>
            </w:r>
            <w:r>
              <w:rPr>
                <w:rFonts w:ascii="Calibri" w:hAnsi="Calibri" w:cs="Calibri"/>
              </w:rPr>
              <w:tab/>
            </w:r>
            <w:r>
              <w:rPr>
                <w:rStyle w:val="1048"/>
                <w:rFonts w:ascii="Calibri" w:hAnsi="Calibri" w:cs="Calibri"/>
                <w:bCs/>
                <w:sz w:val="32"/>
                <w:szCs w:val="32"/>
                <w:lang w:eastAsia="ar-SA"/>
              </w:rPr>
              <w:t xml:space="preserve">Konfiguration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PAGEREF _Toc2 \h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 xml:space="preserve">1</w:t>
            </w:r>
            <w:r>
              <w:rPr>
                <w:rFonts w:ascii="Calibri" w:hAnsi="Calibri" w:cs="Calibri"/>
              </w:rPr>
              <w:fldChar w:fldCharType="end"/>
            </w:r>
          </w:hyperlink>
          <w:r/>
          <w:r/>
        </w:p>
        <w:p>
          <w:pPr>
            <w:pStyle w:val="1109"/>
            <w:tabs>
              <w:tab w:val="left" w:pos="1792" w:leader="none"/>
              <w:tab w:val="right" w:pos="9638" w:leader="dot"/>
            </w:tabs>
            <w:rPr>
              <w:rFonts w:ascii="Calibri" w:hAnsi="Calibri" w:cs="Calibri"/>
              <w:bCs/>
              <w:sz w:val="32"/>
              <w:szCs w:val="32"/>
            </w:rPr>
          </w:pPr>
          <w:r/>
          <w:hyperlink w:tooltip="#_Toc3" w:anchor="_Toc3" w:history="1">
            <w:r>
              <w:rPr>
                <w:rFonts w:ascii="Calibri" w:hAnsi="Calibri" w:cs="Calibri"/>
              </w:rPr>
              <w:t xml:space="preserve">1.1.</w:t>
            </w:r>
            <w:r>
              <w:rPr>
                <w:rFonts w:ascii="Calibri" w:hAnsi="Calibri" w:cs="Calibri"/>
              </w:rPr>
              <w:tab/>
            </w:r>
            <w:r>
              <w:rPr>
                <w:rStyle w:val="1048"/>
                <w:rFonts w:ascii="Calibri" w:hAnsi="Calibri" w:cs="Calibri"/>
                <w:bCs/>
                <w:sz w:val="32"/>
                <w:szCs w:val="32"/>
                <w:lang w:eastAsia="ar-SA"/>
              </w:rPr>
              <w:t xml:space="preserve">Allgemeine Hinweise zur Konfiguration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PAGEREF _Toc3 \h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 xml:space="preserve">1</w:t>
            </w:r>
            <w:r>
              <w:rPr>
                <w:rFonts w:ascii="Calibri" w:hAnsi="Calibri" w:cs="Calibri"/>
              </w:rPr>
              <w:fldChar w:fldCharType="end"/>
            </w:r>
          </w:hyperlink>
          <w:r/>
          <w:r/>
        </w:p>
        <w:p>
          <w:pPr>
            <w:pStyle w:val="1109"/>
            <w:tabs>
              <w:tab w:val="left" w:pos="1792" w:leader="none"/>
              <w:tab w:val="right" w:pos="9638" w:leader="dot"/>
            </w:tabs>
            <w:rPr>
              <w:rFonts w:ascii="Calibri" w:hAnsi="Calibri" w:cs="Calibri"/>
            </w:rPr>
          </w:pPr>
          <w:r/>
          <w:hyperlink w:tooltip="#_Toc4" w:anchor="_Toc4" w:history="1">
            <w:r>
              <w:rPr>
                <w:rFonts w:ascii="Calibri" w:hAnsi="Calibri" w:cs="Calibri"/>
              </w:rPr>
              <w:t xml:space="preserve">1.2.</w:t>
            </w:r>
            <w:r>
              <w:rPr>
                <w:rFonts w:ascii="Calibri" w:hAnsi="Calibri" w:cs="Calibri"/>
              </w:rPr>
              <w:tab/>
            </w:r>
            <w:r>
              <w:rPr>
                <w:rStyle w:val="1048"/>
                <w:rFonts w:ascii="Calibri" w:hAnsi="Calibri" w:cs="Calibri"/>
              </w:rPr>
              <w:t xml:space="preserve">Konfigurationsparameter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PAGEREF _Toc4 \h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 xml:space="preserve">2</w:t>
            </w:r>
            <w:r>
              <w:rPr>
                <w:rFonts w:ascii="Calibri" w:hAnsi="Calibri" w:cs="Calibri"/>
              </w:rPr>
              <w:fldChar w:fldCharType="end"/>
            </w:r>
          </w:hyperlink>
          <w:r/>
          <w:r/>
        </w:p>
        <w:p>
          <w:pPr>
            <w:pStyle w:val="1108"/>
            <w:tabs>
              <w:tab w:val="left" w:pos="1225" w:leader="none"/>
              <w:tab w:val="right" w:pos="9638" w:leader="dot"/>
            </w:tabs>
            <w:rPr>
              <w:rFonts w:ascii="Calibri" w:hAnsi="Calibri" w:cs="Calibri"/>
            </w:rPr>
          </w:pPr>
          <w:r/>
          <w:hyperlink w:tooltip="#_Toc5" w:anchor="_Toc5" w:history="1">
            <w:r>
              <w:rPr>
                <w:rFonts w:ascii="Calibri" w:hAnsi="Calibri" w:cs="Calibri"/>
              </w:rPr>
              <w:t xml:space="preserve">2.</w:t>
            </w:r>
            <w:r>
              <w:rPr>
                <w:rFonts w:ascii="Calibri" w:hAnsi="Calibri" w:cs="Calibri"/>
              </w:rPr>
              <w:tab/>
            </w:r>
            <w:r>
              <w:rPr>
                <w:rStyle w:val="1048"/>
                <w:rFonts w:ascii="Calibri" w:hAnsi="Calibri" w:cs="Calibri"/>
              </w:rPr>
              <w:t xml:space="preserve">Änderungsübersicht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PAGEREF _Toc5 \h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 xml:space="preserve">7</w:t>
            </w:r>
            <w:r>
              <w:rPr>
                <w:rFonts w:ascii="Calibri" w:hAnsi="Calibri" w:cs="Calibri"/>
              </w:rPr>
              <w:fldChar w:fldCharType="end"/>
            </w:r>
          </w:hyperlink>
          <w:r/>
          <w:r/>
        </w:p>
        <w:p>
          <w:pPr>
            <w:pStyle w:val="1108"/>
            <w:tabs>
              <w:tab w:val="clear" w:pos="567" w:leader="none"/>
              <w:tab w:val="clear" w:pos="1134" w:leader="none"/>
              <w:tab w:val="clear" w:pos="9072" w:leader="none"/>
              <w:tab w:val="right" w:pos="9638" w:leader="dot"/>
            </w:tabs>
            <w:rPr>
              <w:rFonts w:ascii="Calibri" w:hAnsi="Calibri" w:cs="Calibri"/>
            </w:rPr>
          </w:pPr>
          <w:r>
            <w:rPr>
              <w:rStyle w:val="1081"/>
              <w:rFonts w:ascii="Calibri" w:hAnsi="Calibri" w:cs="Calibri"/>
            </w:rPr>
            <w:fldChar w:fldCharType="end"/>
          </w:r>
          <w:r/>
        </w:p>
      </w:sdtContent>
    </w:sdt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0"/>
        <w:rPr>
          <w:rFonts w:ascii="Calibri" w:hAnsi="Calibri" w:cs="Calibri"/>
        </w:rPr>
      </w:pPr>
      <w:r/>
      <w:bookmarkStart w:id="3" w:name="__RefHeading___Toc3358_3963215250"/>
      <w:r/>
      <w:bookmarkStart w:id="4" w:name="_Toc2"/>
      <w:r/>
      <w:bookmarkEnd w:id="3"/>
      <w:r>
        <w:rPr>
          <w:rFonts w:ascii="Calibri" w:hAnsi="Calibri" w:cs="Calibri"/>
        </w:rPr>
        <w:t xml:space="preserve">Konfigurat</w:t>
      </w:r>
      <w:r>
        <w:rPr>
          <w:rFonts w:ascii="Calibri" w:hAnsi="Calibri" w:cs="Calibri"/>
        </w:rPr>
        <w:t xml:space="preserve">ion</w:t>
      </w:r>
      <w:bookmarkEnd w:id="4"/>
      <w:r/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Dieses Dokument beschreibt Konfigurationsparameter des österreichspezifischen eIDAS Connector.</w:t>
      </w:r>
      <w:r/>
    </w:p>
    <w:p>
      <w:pPr>
        <w:pStyle w:val="1086"/>
        <w:ind w:left="709" w:hanging="709"/>
        <w:rPr>
          <w:rFonts w:ascii="Calibri" w:hAnsi="Calibri" w:cs="Calibri"/>
          <w:b/>
          <w:bCs/>
          <w:sz w:val="28"/>
          <w:szCs w:val="32"/>
        </w:rPr>
      </w:pPr>
      <w:r>
        <w:rPr>
          <w:rFonts w:ascii="Calibri" w:hAnsi="Calibri" w:cs="Calibri"/>
          <w:b/>
          <w:bCs/>
          <w:sz w:val="28"/>
          <w:szCs w:val="32"/>
        </w:rPr>
      </w:r>
      <w:r/>
    </w:p>
    <w:p>
      <w:pPr>
        <w:pStyle w:val="891"/>
        <w:rPr>
          <w:rFonts w:ascii="Calibri" w:hAnsi="Calibri" w:cs="Calibri"/>
          <w:b/>
          <w:sz w:val="28"/>
          <w:szCs w:val="32"/>
        </w:rPr>
      </w:pPr>
      <w:r/>
      <w:bookmarkStart w:id="5" w:name="__RefHeading___Toc3391_3963215250"/>
      <w:r/>
      <w:bookmarkStart w:id="6" w:name="_Toc3"/>
      <w:r/>
      <w:bookmarkEnd w:id="5"/>
      <w:r>
        <w:rPr>
          <w:rFonts w:ascii="Calibri" w:hAnsi="Calibri" w:cs="Calibri"/>
          <w:b/>
          <w:sz w:val="28"/>
          <w:szCs w:val="32"/>
        </w:rPr>
        <w:t xml:space="preserve">Allgemeine Hinweise zur Konfiguration</w:t>
      </w:r>
      <w:bookmarkEnd w:id="6"/>
      <w:r/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nachfolgenden Kapitel beschreiben allgemeine Konfigurationsrichtlinien für den österreichspezifischen eIDAS Connector.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16"/>
        </w:numPr>
        <w:ind w:left="709" w:hanging="709"/>
        <w:rPr>
          <w:rFonts w:ascii="Calibri" w:hAnsi="Calibri" w:cs="Calibri"/>
        </w:rPr>
      </w:pPr>
      <w:r/>
      <w:bookmarkStart w:id="7" w:name="__RefHeading___Toc3360_3963215250"/>
      <w:r/>
      <w:bookmarkEnd w:id="7"/>
      <w:r>
        <w:rPr>
          <w:rFonts w:ascii="Calibri" w:hAnsi="Calibri" w:cs="Calibri"/>
        </w:rPr>
        <w:t xml:space="preserve">Referenzen auf Dateien und Verzeichnisse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1123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Pfade auf Dateien und Verzeichnisse werden als relativ zum jeweilig in der Konfiguration angegebenen configRootDirectory interpretiert sofern diese nicht mit </w:t>
      </w:r>
      <w:r>
        <w:rPr>
          <w:rFonts w:ascii="Calibri" w:hAnsi="Calibri" w:cs="Calibri"/>
          <w:i/>
          <w:lang w:eastAsia="ar-SA"/>
        </w:rPr>
        <w:t xml:space="preserve">file:</w:t>
      </w:r>
      <w:r>
        <w:rPr>
          <w:rFonts w:ascii="Calibri" w:hAnsi="Calibri" w:cs="Calibri"/>
          <w:lang w:eastAsia="ar-SA"/>
        </w:rPr>
        <w:t xml:space="preserve"> beginnen.</w:t>
      </w:r>
      <w:r/>
    </w:p>
    <w:p>
      <w:pPr>
        <w:pStyle w:val="1123"/>
        <w:rPr>
          <w:rFonts w:ascii="Calibri" w:hAnsi="Calibri" w:cs="Calibri"/>
          <w:lang w:val="en-US" w:eastAsia="ar-SA"/>
        </w:rPr>
      </w:pPr>
      <w:r>
        <w:rPr>
          <w:rFonts w:ascii="Calibri" w:hAnsi="Calibri" w:cs="Calibri"/>
          <w:b/>
          <w:lang w:val="en-US" w:eastAsia="ar-SA"/>
        </w:rPr>
        <w:t xml:space="preserve">Beispiele: </w:t>
      </w:r>
      <w:r/>
    </w:p>
    <w:p>
      <w:pPr>
        <w:pStyle w:val="1123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 w:eastAsia="ar-SA"/>
        </w:rPr>
        <w:t xml:space="preserve">ConfigRootDirector: </w:t>
      </w:r>
      <w:r>
        <w:rPr>
          <w:rFonts w:ascii="Calibri" w:hAnsi="Calibri" w:cs="Calibri"/>
          <w:color w:val="000000"/>
          <w:sz w:val="18"/>
          <w:szCs w:val="18"/>
          <w:shd w:val="clear" w:color="FFFFFF" w:fill="FFFFFF"/>
          <w:lang w:val="en-US" w:eastAsia="ar-SA"/>
        </w:rPr>
        <w:t xml:space="preserve">eidas.ms.core.configRootDir=</w:t>
      </w:r>
      <w:r>
        <w:rPr>
          <w:rStyle w:val="1062"/>
          <w:rFonts w:ascii="Calibri" w:hAnsi="Calibri" w:cs="Calibri"/>
          <w:color w:val="000000"/>
          <w:sz w:val="18"/>
          <w:szCs w:val="18"/>
          <w:shd w:val="clear" w:color="FFFFFF" w:fill="FFFFFF"/>
          <w:lang w:val="en-US" w:eastAsia="ar-SA"/>
        </w:rPr>
        <w:t xml:space="preserve">file:/test/config/</w:t>
      </w:r>
      <w:r/>
    </w:p>
    <w:p>
      <w:pPr>
        <w:pStyle w:val="1123"/>
        <w:rPr>
          <w:rFonts w:ascii="Calibri" w:hAnsi="Calibri" w:cs="Calibri"/>
          <w:color w:val="000000"/>
          <w:sz w:val="18"/>
          <w:szCs w:val="18"/>
          <w:shd w:val="clear" w:color="FFFFFF" w:fill="FFFFFF"/>
          <w:lang w:val="en-US"/>
        </w:rPr>
      </w:pPr>
      <w:r>
        <w:rPr>
          <w:rFonts w:ascii="Calibri" w:hAnsi="Calibri" w:cs="Calibri"/>
          <w:color w:val="000000"/>
          <w:sz w:val="18"/>
          <w:szCs w:val="18"/>
          <w:shd w:val="clear" w:color="FFFFFF" w:fill="FFFFFF"/>
          <w:lang w:val="en-US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787"/>
        <w:gridCol w:w="5507"/>
      </w:tblGrid>
      <w:tr>
        <w:trPr/>
        <w:tc>
          <w:tcPr>
            <w:tcW w:w="3787" w:type="dxa"/>
            <w:textDirection w:val="lrTb"/>
            <w:noWrap w:val="false"/>
          </w:tcPr>
          <w:p>
            <w:pPr>
              <w:ind w:left="227"/>
              <w:jc w:val="center"/>
              <w:widowControl w:val="off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  <w:t xml:space="preserve">Ko</w:t>
            </w:r>
            <w:r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  <w:t xml:space="preserve">nfigurationspfad</w:t>
            </w:r>
            <w:r/>
          </w:p>
        </w:tc>
        <w:tc>
          <w:tcPr>
            <w:tcW w:w="5506" w:type="dxa"/>
            <w:textDirection w:val="lrTb"/>
            <w:noWrap w:val="false"/>
          </w:tcPr>
          <w:p>
            <w:pPr>
              <w:ind w:left="227"/>
              <w:jc w:val="center"/>
              <w:widowControl w:val="off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  <w:t xml:space="preserve">Absoluter Pfad über den die Ressource geladen wird</w:t>
            </w:r>
            <w:r/>
          </w:p>
        </w:tc>
      </w:tr>
      <w:tr>
        <w:trPr/>
        <w:tc>
          <w:tcPr>
            <w:tcW w:w="3787" w:type="dxa"/>
            <w:textDirection w:val="lrTb"/>
            <w:noWrap w:val="false"/>
          </w:tcPr>
          <w:p>
            <w:pPr>
              <w:ind w:left="227"/>
              <w:widowControl w:val="off"/>
              <w:rPr>
                <w:rFonts w:ascii="Calibri" w:hAnsi="Calibri" w:cs="Calibri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gui/templates/</w:t>
            </w:r>
            <w:r/>
          </w:p>
        </w:tc>
        <w:tc>
          <w:tcPr>
            <w:tcW w:w="5506" w:type="dxa"/>
            <w:textDirection w:val="lrTb"/>
            <w:noWrap w:val="false"/>
          </w:tcPr>
          <w:p>
            <w:pPr>
              <w:ind w:left="227"/>
              <w:widowControl w:val="off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file:/test/config/gui/templates/</w:t>
            </w:r>
            <w:r/>
          </w:p>
        </w:tc>
      </w:tr>
      <w:tr>
        <w:trPr/>
        <w:tc>
          <w:tcPr>
            <w:tcW w:w="3787" w:type="dxa"/>
            <w:textDirection w:val="lrTb"/>
            <w:noWrap w:val="false"/>
          </w:tcPr>
          <w:p>
            <w:pPr>
              <w:ind w:left="227"/>
              <w:widowControl w:val="off"/>
              <w:rPr>
                <w:rFonts w:ascii="Calibri" w:hAnsi="Calibri" w:cs="Calibri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/gui/templates/</w:t>
            </w:r>
            <w:r/>
          </w:p>
        </w:tc>
        <w:tc>
          <w:tcPr>
            <w:tcW w:w="5506" w:type="dxa"/>
            <w:textDirection w:val="lrTb"/>
            <w:noWrap w:val="false"/>
          </w:tcPr>
          <w:p>
            <w:pPr>
              <w:ind w:left="227"/>
              <w:widowControl w:val="off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file:/test/config/gui/templates/</w:t>
            </w:r>
            <w:r/>
          </w:p>
        </w:tc>
      </w:tr>
      <w:tr>
        <w:trPr/>
        <w:tc>
          <w:tcPr>
            <w:tcW w:w="3787" w:type="dxa"/>
            <w:textDirection w:val="lrTb"/>
            <w:noWrap w:val="false"/>
          </w:tcPr>
          <w:p>
            <w:pPr>
              <w:ind w:left="227"/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file: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/gui/templates/</w:t>
            </w:r>
            <w:r/>
          </w:p>
        </w:tc>
        <w:tc>
          <w:tcPr>
            <w:tcW w:w="5506" w:type="dxa"/>
            <w:textDirection w:val="lrTb"/>
            <w:noWrap w:val="false"/>
          </w:tcPr>
          <w:p>
            <w:pPr>
              <w:ind w:left="227"/>
              <w:widowControl w:val="off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file: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/gui/templates/</w:t>
            </w:r>
            <w:r/>
          </w:p>
        </w:tc>
      </w:tr>
      <w:tr>
        <w:trPr/>
        <w:tc>
          <w:tcPr>
            <w:tcW w:w="3787" w:type="dxa"/>
            <w:textDirection w:val="lrTb"/>
            <w:noWrap w:val="false"/>
          </w:tcPr>
          <w:p>
            <w:pPr>
              <w:ind w:left="227"/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  <w:lang w:val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file:/gui/test/test1.html</w:t>
            </w:r>
            <w:r/>
          </w:p>
        </w:tc>
        <w:tc>
          <w:tcPr>
            <w:tcW w:w="5506" w:type="dxa"/>
            <w:textDirection w:val="lrTb"/>
            <w:noWrap w:val="false"/>
          </w:tcPr>
          <w:p>
            <w:pPr>
              <w:ind w:left="227"/>
              <w:widowControl w:val="off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file:/gui/test/test1.html</w:t>
            </w:r>
            <w:r/>
          </w:p>
        </w:tc>
      </w:tr>
      <w:tr>
        <w:trPr/>
        <w:tc>
          <w:tcPr>
            <w:tcW w:w="3787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gui/test/test1.html</w:t>
            </w:r>
            <w:r/>
          </w:p>
        </w:tc>
        <w:tc>
          <w:tcPr>
            <w:tcW w:w="5506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  <w:lang w:val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file:/test/config/gui/test/test1.html</w:t>
            </w:r>
            <w:r/>
          </w:p>
        </w:tc>
      </w:tr>
    </w:tbl>
    <w:p>
      <w:pPr>
        <w:rPr>
          <w:rFonts w:ascii="Calibri" w:hAnsi="Calibri" w:cs="Calibri" w:eastAsia="Calibri"/>
          <w:color w:val="000000"/>
          <w:sz w:val="18"/>
          <w:szCs w:val="18"/>
          <w:shd w:val="clear" w:color="FFFFFF" w:fill="FFFFFF"/>
          <w:lang w:val="en-US"/>
        </w:rPr>
      </w:pPr>
      <w:r>
        <w:rPr>
          <w:rFonts w:ascii="Calibri" w:hAnsi="Calibri" w:cs="Calibri" w:eastAsia="Calibri"/>
          <w:color w:val="000000"/>
          <w:sz w:val="18"/>
          <w:szCs w:val="18"/>
          <w:shd w:val="clear" w:color="FFFFFF" w:fill="FFFFFF"/>
          <w:lang w:val="en-US"/>
        </w:rPr>
      </w:r>
      <w:r/>
    </w:p>
    <w:p>
      <w:pPr>
        <w:pStyle w:val="892"/>
        <w:numPr>
          <w:ilvl w:val="3"/>
          <w:numId w:val="17"/>
        </w:numPr>
        <w:ind w:left="709" w:hanging="709"/>
        <w:rPr>
          <w:rFonts w:ascii="Calibri" w:hAnsi="Calibri" w:cs="Calibri"/>
        </w:rPr>
      </w:pPr>
      <w:r/>
      <w:bookmarkStart w:id="8" w:name="__RefHeading___Toc3362_3963215250"/>
      <w:r/>
      <w:bookmarkEnd w:id="8"/>
      <w:r>
        <w:rPr>
          <w:rFonts w:ascii="Calibri" w:hAnsi="Calibri" w:cs="Calibri"/>
        </w:rPr>
        <w:t xml:space="preserve">Öffentliche Endpunkte am MS-Connector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  <w:t xml:space="preserve">Der MS-Connector stellt öffentliche benötigte Services an folgenden End-Punkten zur Verfügung.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080"/>
        <w:gridCol w:w="6214"/>
      </w:tblGrid>
      <w:tr>
        <w:trPr/>
        <w:tc>
          <w:tcPr>
            <w:tcW w:w="3080" w:type="dxa"/>
            <w:textDirection w:val="lrTb"/>
            <w:noWrap w:val="false"/>
          </w:tcPr>
          <w:p>
            <w:pPr>
              <w:ind w:left="227"/>
              <w:jc w:val="center"/>
              <w:widowControl w:val="off"/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  <w:t xml:space="preserve">Endpunkt</w:t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08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2A00FF"/>
                <w:sz w:val="20"/>
                <w:shd w:val="clear" w:color="E8F2FE" w:fill="E8F2FE"/>
              </w:rPr>
            </w:pPr>
            <w:r>
              <w:rPr>
                <w:rFonts w:ascii="Calibri" w:hAnsi="Calibri" w:cs="Calibri" w:eastAsia="Calibri"/>
                <w:color w:val="2A00FF"/>
                <w:sz w:val="20"/>
                <w:shd w:val="clear" w:color="E8F2FE" w:fill="E8F2FE"/>
                <w:lang w:eastAsia="en-US"/>
              </w:rPr>
              <w:t xml:space="preserve">/pvp/metadata</w:t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SAML2 Metadaten des MS-Connector</w:t>
            </w:r>
            <w:r/>
          </w:p>
        </w:tc>
      </w:tr>
      <w:tr>
        <w:trPr/>
        <w:tc>
          <w:tcPr>
            <w:tcW w:w="308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2A00FF"/>
                <w:sz w:val="20"/>
                <w:shd w:val="clear" w:color="E8F2FE" w:fill="E8F2FE"/>
              </w:rPr>
            </w:pPr>
            <w:r>
              <w:rPr>
                <w:rFonts w:ascii="Calibri" w:hAnsi="Calibri" w:cs="Calibri" w:eastAsia="Calibri"/>
                <w:color w:val="2A00FF"/>
                <w:sz w:val="20"/>
                <w:shd w:val="clear" w:color="E8F2FE" w:fill="E8F2FE"/>
                <w:lang w:eastAsia="en-US"/>
              </w:rPr>
              <w:t xml:space="preserve">/pvp/post</w:t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SAML2 POST-Binding Endpunkt des MS-Connector</w:t>
            </w:r>
            <w:r/>
          </w:p>
        </w:tc>
      </w:tr>
      <w:tr>
        <w:trPr/>
        <w:tc>
          <w:tcPr>
            <w:tcW w:w="3080" w:type="dxa"/>
            <w:textDirection w:val="lrTb"/>
            <w:noWrap w:val="false"/>
          </w:tcPr>
          <w:p>
            <w:pPr>
              <w:ind w:left="227"/>
              <w:jc w:val="center"/>
              <w:widowControl w:val="off"/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  <w:t xml:space="preserve">/pvp/redirect</w:t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ind w:left="227"/>
              <w:jc w:val="center"/>
              <w:widowControl w:val="off"/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hAnsi="Calibri" w:cs="Calibri" w:eastAsia="Calibri"/>
                <w:b/>
                <w:sz w:val="20"/>
                <w:szCs w:val="22"/>
                <w:lang w:eastAsia="en-US"/>
              </w:rPr>
              <w:t xml:space="preserve">SAML2 Redirect-Binding Endpunkt des MS-Connector</w:t>
            </w:r>
            <w:r/>
          </w:p>
        </w:tc>
      </w:tr>
      <w:tr>
        <w:trPr/>
        <w:tc>
          <w:tcPr>
            <w:tcW w:w="308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2A00FF"/>
                <w:sz w:val="20"/>
                <w:shd w:val="clear" w:color="E8F2FE" w:fill="E8F2FE"/>
              </w:rPr>
            </w:pPr>
            <w:r>
              <w:rPr>
                <w:rFonts w:ascii="Calibri" w:hAnsi="Calibri" w:cs="Calibri"/>
                <w:color w:val="2A00FF"/>
                <w:sz w:val="20"/>
                <w:shd w:val="clear" w:color="E8F2FE" w:fill="E8F2FE"/>
              </w:rPr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r>
            <w:r/>
          </w:p>
        </w:tc>
      </w:tr>
      <w:tr>
        <w:trPr/>
        <w:tc>
          <w:tcPr>
            <w:tcW w:w="308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2A00FF"/>
                <w:sz w:val="20"/>
                <w:shd w:val="clear" w:color="E8F2FE" w:fill="E8F2FE"/>
              </w:rPr>
            </w:pPr>
            <w:r>
              <w:rPr>
                <w:rFonts w:ascii="Calibri" w:hAnsi="Calibri" w:cs="Calibri" w:eastAsia="Calibri"/>
                <w:color w:val="2A00FF"/>
                <w:sz w:val="20"/>
                <w:shd w:val="clear" w:color="E8F2FE" w:fill="E8F2FE"/>
                <w:lang w:eastAsia="en-US"/>
              </w:rPr>
              <w:t xml:space="preserve">/myHomeCountry</w:t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Endpunkt für Länderauswahl</w:t>
            </w:r>
            <w:r/>
          </w:p>
        </w:tc>
      </w:tr>
      <w:tr>
        <w:trPr/>
        <w:tc>
          <w:tcPr>
            <w:tcW w:w="308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2A00FF"/>
                <w:sz w:val="20"/>
                <w:shd w:val="clear" w:color="E8F2FE" w:fill="E8F2FE"/>
              </w:rPr>
            </w:pPr>
            <w:r>
              <w:rPr>
                <w:rFonts w:ascii="Calibri" w:hAnsi="Calibri" w:cs="Calibri"/>
                <w:color w:val="2A00FF"/>
                <w:sz w:val="20"/>
                <w:shd w:val="clear" w:color="E8F2FE" w:fill="E8F2FE"/>
              </w:rPr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r>
            <w:r/>
          </w:p>
        </w:tc>
      </w:tr>
      <w:tr>
        <w:trPr/>
        <w:tc>
          <w:tcPr>
            <w:tcW w:w="308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2A00FF"/>
                <w:sz w:val="20"/>
                <w:shd w:val="clear" w:color="E8F2FE" w:fill="E8F2FE"/>
                <w:lang w:eastAsia="en-US"/>
              </w:rPr>
            </w:pPr>
            <w:r>
              <w:rPr>
                <w:rFonts w:ascii="Calibri" w:hAnsi="Calibri" w:cs="Calibri" w:eastAsia="Calibri"/>
                <w:color w:val="2A00FF"/>
                <w:sz w:val="20"/>
                <w:shd w:val="clear" w:color="E8F2FE" w:fill="E8F2FE"/>
                <w:lang w:eastAsia="en-US"/>
              </w:rPr>
              <w:t xml:space="preserve">/eidas/light/sp/post</w:t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Endpunkte für Kommunikation mit eIDAS Referenzimplementierung</w:t>
            </w:r>
            <w:r/>
          </w:p>
        </w:tc>
      </w:tr>
      <w:tr>
        <w:trPr/>
        <w:tc>
          <w:tcPr>
            <w:tcW w:w="308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2A00FF"/>
                <w:sz w:val="20"/>
                <w:shd w:val="clear" w:color="E8F2FE" w:fill="E8F2FE"/>
                <w:lang w:eastAsia="en-US"/>
              </w:rPr>
            </w:pPr>
            <w:r>
              <w:rPr>
                <w:rFonts w:ascii="Calibri" w:hAnsi="Calibri" w:cs="Calibri" w:eastAsia="Calibri"/>
                <w:color w:val="2A00FF"/>
                <w:sz w:val="20"/>
                <w:shd w:val="clear" w:color="E8F2FE" w:fill="E8F2FE"/>
                <w:lang w:eastAsia="en-US"/>
              </w:rPr>
              <w:t xml:space="preserve">/eidas/light/sp/redirect</w:t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Endpunkte für Kommunikation mit eIDAS Referenzimplementierung</w:t>
            </w:r>
            <w:r/>
          </w:p>
        </w:tc>
      </w:tr>
      <w:tr>
        <w:trPr/>
        <w:tc>
          <w:tcPr>
            <w:tcW w:w="308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2A00FF"/>
                <w:sz w:val="20"/>
                <w:shd w:val="clear" w:color="E8F2FE" w:fill="E8F2FE"/>
                <w:lang w:eastAsia="en-US"/>
              </w:rPr>
            </w:pPr>
            <w:r>
              <w:rPr>
                <w:rFonts w:ascii="Calibri" w:hAnsi="Calibri" w:cs="Calibri" w:eastAsia="Calibri"/>
                <w:color w:val="2A00FF"/>
                <w:sz w:val="20"/>
                <w:shd w:val="clear" w:color="E8F2FE" w:fill="E8F2FE"/>
                <w:lang w:eastAsia="en-US"/>
              </w:rPr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</w:rPr>
            </w:r>
            <w:r/>
          </w:p>
        </w:tc>
      </w:tr>
      <w:tr>
        <w:trPr/>
        <w:tc>
          <w:tcPr>
            <w:tcW w:w="308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2A00FF"/>
                <w:sz w:val="20"/>
                <w:shd w:val="clear" w:color="E8F2FE" w:fill="E8F2FE"/>
              </w:rPr>
            </w:pPr>
            <w:r>
              <w:rPr>
                <w:rFonts w:ascii="Calibri" w:hAnsi="Calibri" w:cs="Calibri" w:eastAsia="Calibri"/>
                <w:color w:val="2A00FF"/>
                <w:sz w:val="20"/>
                <w:shd w:val="clear" w:color="E8F2FE" w:fill="E8F2FE"/>
                <w:lang w:val="en-US" w:eastAsia="en-US"/>
              </w:rPr>
              <w:t xml:space="preserve">/actuator/*</w:t>
            </w:r>
            <w:r/>
          </w:p>
        </w:tc>
        <w:tc>
          <w:tcPr>
            <w:tcW w:w="6213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color w:val="000000"/>
                <w:sz w:val="18"/>
                <w:szCs w:val="18"/>
                <w:shd w:val="clear" w:color="FFFFFF" w:fill="FFFFFF"/>
                <w:lang w:val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Spring Actuator HealthCheck und Infos</w:t>
            </w:r>
            <w:r/>
          </w:p>
        </w:tc>
      </w:tr>
    </w:tbl>
    <w:p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</w:r>
      <w:r/>
    </w:p>
    <w:p>
      <w:pPr>
        <w:pStyle w:val="108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</w:r>
      <w:r/>
    </w:p>
    <w:p>
      <w:pPr>
        <w:pStyle w:val="891"/>
        <w:rPr>
          <w:rFonts w:ascii="Calibri" w:hAnsi="Calibri" w:cs="Calibri"/>
        </w:rPr>
      </w:pPr>
      <w:r/>
      <w:bookmarkStart w:id="9" w:name="__RefHeading___Toc3368_3963215250"/>
      <w:r/>
      <w:bookmarkStart w:id="10" w:name="_Toc4"/>
      <w:r/>
      <w:bookmarkEnd w:id="9"/>
      <w:r>
        <w:rPr>
          <w:rFonts w:ascii="Calibri" w:hAnsi="Calibri" w:cs="Calibri"/>
        </w:rPr>
        <w:t xml:space="preserve">Konfigurationsparameter</w:t>
      </w:r>
      <w:bookmarkEnd w:id="10"/>
      <w:r/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  <w:t xml:space="preserve">D</w:t>
      </w:r>
      <w:r>
        <w:rPr>
          <w:rFonts w:ascii="Calibri" w:hAnsi="Calibri" w:cs="Calibri"/>
        </w:rPr>
        <w:t xml:space="preserve">ie Applikation im</w:t>
      </w:r>
      <w:r>
        <w:rPr>
          <w:rFonts w:ascii="Calibri" w:hAnsi="Calibri" w:cs="Calibri"/>
        </w:rPr>
        <w:t xml:space="preserve"> ‚war‘ enthält eine Basiskonfiguration mit Defaultwerten diese ist jedoch von sich aus nicht lauffähig. Eine Standardkonfiguration befindet sich im Verzeichnis </w:t>
      </w:r>
      <w:r>
        <w:rPr>
          <w:rFonts w:ascii="Calibri" w:hAnsi="Calibri" w:cs="Calibri"/>
        </w:rPr>
        <w:t xml:space="preserve">config/</w:t>
      </w:r>
      <w:r>
        <w:rPr>
          <w:rFonts w:ascii="Calibri" w:hAnsi="Calibri" w:cs="Calibri"/>
        </w:rPr>
        <w:t xml:space="preserve"> des Releasepacket.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Pfad zur Konfiguration muss mittels Java SystemD Parameter</w:t>
      </w:r>
      <w:r/>
    </w:p>
    <w:p>
      <w:pPr>
        <w:pStyle w:val="1086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-Deidas.ms.configuration=/path/to/configuration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  <w:t xml:space="preserve">festgelegt werden.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Anwendungskonfiguration mit minimal erforderlichen Konfigurationsparametern befindet sich unter </w:t>
      </w:r>
      <w:r>
        <w:rPr>
          <w:rFonts w:ascii="Calibri" w:hAnsi="Calibri" w:cs="Calibri"/>
        </w:rPr>
        <w:t xml:space="preserve">config/default_config.properties</w:t>
      </w:r>
      <w:r>
        <w:rPr>
          <w:rFonts w:ascii="Calibri" w:hAnsi="Calibri" w:cs="Calibri"/>
        </w:rPr>
        <w:t xml:space="preserve">. Nachfolgend sind alle möglichen Konfigurationsparamete</w:t>
      </w:r>
      <w:r>
        <w:rPr>
          <w:rFonts w:ascii="Calibri" w:hAnsi="Calibri" w:cs="Calibri"/>
        </w:rPr>
        <w:t xml:space="preserve">r </w:t>
      </w:r>
      <w:r>
        <w:rPr>
          <w:rFonts w:ascii="Calibri" w:hAnsi="Calibri" w:cs="Calibri"/>
        </w:rPr>
        <w:t xml:space="preserve">im Detail beschrieben</w:t>
      </w:r>
      <w:r>
        <w:rPr>
          <w:rFonts w:ascii="Calibri" w:hAnsi="Calibri" w:cs="Calibri"/>
        </w:rPr>
        <w:t xml:space="preserve">.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  <w:t xml:space="preserve">Der Applikation ist eine intere Logging-Konfiguration beigelegt welche </w:t>
      </w:r>
      <w:r>
        <w:rPr>
          <w:rFonts w:ascii="Calibri" w:hAnsi="Calibri" w:cs="Calibri"/>
        </w:rPr>
        <w:t xml:space="preserve">auf Systemkonsole des Applikationsservers schreibt.</w:t>
      </w:r>
      <w:r>
        <w:rPr>
          <w:rFonts w:ascii="Calibri" w:hAnsi="Calibri" w:cs="Calibri"/>
        </w:rPr>
        <w:t xml:space="preserve"> Eine externe Loggingkonfiguration kann mittels Java SystemD Parameter </w:t>
      </w:r>
      <w:r>
        <w:rPr>
          <w:rFonts w:ascii="Calibri" w:hAnsi="Calibri" w:cs="Calibri"/>
          <w:color w:val="000000"/>
          <w:shd w:val="clear" w:color="FFFFFF" w:fill="FFFFFF"/>
        </w:rPr>
        <w:t xml:space="preserve">-Dlogging.config=file:/path/to/config</w:t>
      </w:r>
      <w:r>
        <w:rPr>
          <w:rFonts w:ascii="Calibri" w:hAnsi="Calibri" w:cs="Calibri"/>
          <w:color w:val="000000"/>
          <w:shd w:val="clear" w:color="FFFFFF" w:fill="FFFFFF"/>
        </w:rPr>
        <w:t xml:space="preserve">uration/logback_config.xml </w:t>
      </w:r>
      <w:r>
        <w:rPr>
          <w:rFonts w:ascii="Calibri" w:hAnsi="Calibri" w:cs="Calibri"/>
        </w:rPr>
        <w:t xml:space="preserve">festgelegt werden.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18"/>
        </w:numPr>
        <w:ind w:left="709" w:hanging="709"/>
        <w:rPr>
          <w:rFonts w:ascii="Calibri" w:hAnsi="Calibri" w:cs="Calibri"/>
        </w:rPr>
      </w:pPr>
      <w:r/>
      <w:bookmarkStart w:id="11" w:name="__RefHeading___Toc3372_3963215250"/>
      <w:r/>
      <w:bookmarkEnd w:id="11"/>
      <w:r>
        <w:rPr>
          <w:rFonts w:ascii="Calibri" w:hAnsi="Calibri" w:cs="Calibri"/>
        </w:rPr>
        <w:t xml:space="preserve">SpringBoot Module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471"/>
        <w:gridCol w:w="1705"/>
        <w:gridCol w:w="4118"/>
      </w:tblGrid>
      <w:tr>
        <w:trPr/>
        <w:tc>
          <w:tcPr>
            <w:tcW w:w="3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Wert(e)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spring.application.name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eastAsia="Calibri"/>
                <w:b/>
                <w:sz w:val="18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sz w:val="18"/>
                <w:lang w:eastAsia="en-US"/>
              </w:rPr>
              <w:t xml:space="preserve">ms_connector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z w:val="18"/>
                <w:szCs w:val="18"/>
                <w:lang w:eastAsia="en-US"/>
              </w:rPr>
              <w:t xml:space="preserve">Applikationsname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spring.boot.admin.client.enabled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eastAsia="Calibri"/>
                <w:sz w:val="18"/>
                <w:szCs w:val="22"/>
                <w:lang w:val="en-US"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eastAsia="Calibri"/>
                <w:b/>
                <w:sz w:val="18"/>
                <w:szCs w:val="22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sz w:val="18"/>
                <w:szCs w:val="22"/>
                <w:lang w:eastAsia="en-US"/>
              </w:rPr>
              <w:t xml:space="preserve"> false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 w:eastAsia="Calibri"/>
                <w:sz w:val="18"/>
                <w:szCs w:val="18"/>
                <w:lang w:eastAsia="en-US"/>
              </w:rPr>
              <w:t xml:space="preserve">Aktiviert oder deaktiviert den SpringBoot Admin Client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19"/>
        </w:numPr>
        <w:ind w:left="709" w:hanging="709"/>
        <w:rPr>
          <w:rFonts w:ascii="Calibri" w:hAnsi="Calibri" w:cs="Calibri"/>
        </w:rPr>
      </w:pPr>
      <w:r/>
      <w:bookmarkStart w:id="12" w:name="__RefHeading___Toc3535_3963215250"/>
      <w:r/>
      <w:bookmarkEnd w:id="12"/>
      <w:r>
        <w:rPr>
          <w:rFonts w:ascii="Calibri" w:hAnsi="Calibri" w:cs="Calibri"/>
        </w:rPr>
        <w:t xml:space="preserve">Logging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471"/>
        <w:gridCol w:w="1705"/>
        <w:gridCol w:w="4118"/>
      </w:tblGrid>
      <w:tr>
        <w:trPr/>
        <w:tc>
          <w:tcPr>
            <w:tcW w:w="3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Wert(e)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eidas.ms.core.logging.level.info.errorcodes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CSV Liste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auth.21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Liste von CSV getrennten internen StatusCodes, welche im Fehlerfall anstatt mit LogLevel „INFO“ anstatt „WARN“ geloggt werden sollen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u w:val="single"/>
                <w:shd w:val="clear" w:color="FFFFFF" w:fill="FFFFFF"/>
                <w:lang w:eastAsia="en-US"/>
              </w:rPr>
              <w:t xml:space="preserve">eidas.ms.technicallog.write.MDS.into.techlog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true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Deaktivert das Logging von MDS Daten i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n den technischen Log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u w:val="single"/>
                <w:shd w:val="clear" w:color="FFFFFF" w:fill="FFFFFF"/>
                <w:lang w:eastAsia="en-US"/>
              </w:rPr>
              <w:t xml:space="preserve">eidas.ms.revisionlog.write.MDS.into.revisionlog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true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Deaktivert das Logging von MDS Daten in den Revisionslog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u w:val="single"/>
                <w:shd w:val="clear" w:color="FFFFFF" w:fill="FFFFFF"/>
                <w:lang w:eastAsia="en-US"/>
              </w:rPr>
              <w:t xml:space="preserve">eidas.ms.revisionlog.logIPAddressOfUser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true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Deaktivert das Logging der IP Adresse der aufrufenden Stelle in den Revisionslog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20"/>
        </w:numPr>
        <w:ind w:left="709" w:hanging="709"/>
        <w:rPr>
          <w:rFonts w:ascii="Calibri" w:hAnsi="Calibri" w:cs="Calibri"/>
        </w:rPr>
      </w:pPr>
      <w:r/>
      <w:bookmarkStart w:id="13" w:name="__RefHeading___Toc3537_3963215250"/>
      <w:r/>
      <w:bookmarkEnd w:id="13"/>
      <w:r>
        <w:rPr>
          <w:rFonts w:ascii="Calibri" w:hAnsi="Calibri" w:cs="Calibri"/>
        </w:rPr>
        <w:t xml:space="preserve">Basiskonfigurationsparameter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471"/>
        <w:gridCol w:w="1705"/>
        <w:gridCol w:w="4118"/>
      </w:tblGrid>
      <w:tr>
        <w:trPr/>
        <w:tc>
          <w:tcPr>
            <w:tcW w:w="3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Wert(e)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eidas.ms.context.url.prefix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</w:rPr>
            </w:pPr>
            <w:r>
              <w:rPr>
                <w:rStyle w:val="1082"/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https://abcde.at/ms_connector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URL unter welcher der MS_Connector erreichbar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ist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eidas.ms.context.url.request.validation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</w:rPr>
            </w:pPr>
            <w:r>
              <w:rPr>
                <w:rStyle w:val="1083"/>
                <w:rFonts w:ascii="Calibri" w:hAnsi="Calibri" w:cs="Calibri" w:eastAsia="Calibri"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true/false</w:t>
            </w:r>
            <w:r/>
          </w:p>
          <w:p>
            <w:pPr>
              <w:widowControl w:val="off"/>
              <w:rPr>
                <w:rFonts w:ascii="Calibri" w:hAnsi="Calibri" w:cs="Calibri"/>
              </w:rPr>
            </w:pPr>
            <w:r>
              <w:rPr>
                <w:rStyle w:val="1083"/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Style w:val="1083"/>
                <w:rFonts w:ascii="Calibri" w:hAnsi="Calibri" w:cs="Calibri" w:eastAsia="Calibri"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false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Validierung ob die eingehenden http Requests dem URL Prefix des Konfigurationsparameters „eidas.ms.context.url.prefix“ entsprechen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eidas.ms.configRootDir=file:./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file:./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Absoluter Pfad, beginnend mit file:…, zum Konfigurationsverzeichnis der MS_Connector Applikation. Alle relativen Pfade werden als relativ zu diesem Pfad interpretiert.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eidas.ms.context.use.clustermode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true/false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true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die Legacyunterstüt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zung  des AuthHandlers, entsprechend eGovernmentgesetz vor E-ID Einführung. Ist die Legacyuntersützung aktiviert werden Handy-Signatur, XML Personenbindungen, XML AuthBlöcke, Stammzahlen, … identisch zu aktuell noch verwendeten MOA-ID Instanzen verarbeitet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.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br/>
              <w:t xml:space="preserve">Ohne Legacyunterstützung werden ausschließlich Identifikations- und Authentifizierungsinformationen entsprecht dem E-ID unterstützt.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21"/>
        </w:numPr>
        <w:ind w:left="709" w:hanging="709"/>
        <w:rPr>
          <w:rFonts w:ascii="Calibri" w:hAnsi="Calibri" w:cs="Calibri"/>
        </w:rPr>
      </w:pPr>
      <w:r/>
      <w:bookmarkStart w:id="14" w:name="__RefHeading___Toc3539_3963215250"/>
      <w:r/>
      <w:bookmarkEnd w:id="14"/>
      <w:r>
        <w:rPr>
          <w:rFonts w:ascii="Calibri" w:hAnsi="Calibri" w:cs="Calibri"/>
        </w:rPr>
        <w:t xml:space="preserve">Pfade auf GUI spezifische Elemente (Template, i18n, …)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471"/>
        <w:gridCol w:w="1705"/>
        <w:gridCol w:w="4118"/>
      </w:tblGrid>
      <w:tr>
        <w:trPr/>
        <w:tc>
          <w:tcPr>
            <w:tcW w:w="3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Wert(e)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eidas.ms.webcontent.static.directory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webcontent/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Alle in diesem Verzeichnis hinterlegten Daten werden statisch im Kontext der MS-Connector Applikation unter „/static/…“ eingebunden. Anwendungsfälle sind statische CSS, JS, oder Bilder welche in and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eren Templates referenziert werden.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eidas.ms.webcontent.templates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templates/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In diesem Verzeichnis sind Templates für alle dynamisch genierten HTML GUI des MS-Connector hinterlegt. Diese Templates werden im Anmeldeprozess dynamisch geladen und ve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rarbeitet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eidas.ms.webcontent.properties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properties/messages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Dieses Verzeichnis stellt die primäre Quelle für Message Properties für i18n (Multi-Langure) Unterstützung dar und Umfasst ein Minimalset an Properties für Deutsch und Englisch.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br/>
            </w: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</w:t>
            </w: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Alle Properties welche nicht in über dieses Verzeichnis aufgelöst werden können werden entsprechend den in der Applikation hinterlegten Default Properties auf Englisch verarbeitet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eidas.ms.webcontent.templates.countryselection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countrySelection.html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Definiert den Namen des GUI Templates für die Länderauswahl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22"/>
        </w:numPr>
        <w:ind w:left="709" w:hanging="709"/>
        <w:rPr>
          <w:rFonts w:ascii="Calibri" w:hAnsi="Calibri" w:cs="Calibri"/>
        </w:rPr>
      </w:pPr>
      <w:r/>
      <w:bookmarkStart w:id="15" w:name="__RefHeading___Toc3541_3963215250"/>
      <w:r/>
      <w:bookmarkEnd w:id="15"/>
      <w:r>
        <w:rPr>
          <w:rFonts w:ascii="Calibri" w:hAnsi="Calibri" w:cs="Calibri"/>
        </w:rPr>
        <w:t xml:space="preserve">Validierung von Einmalzugriffstoken (PendingRequestIDs)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471"/>
        <w:gridCol w:w="1705"/>
        <w:gridCol w:w="4118"/>
      </w:tblGrid>
      <w:tr>
        <w:trPr/>
        <w:tc>
          <w:tcPr>
            <w:tcW w:w="3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Wert(e)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eidas.ms.core.pendingrequestid.maxlifetime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/>
              </w:rPr>
            </w:pPr>
            <w:r>
              <w:rPr>
                <w:rStyle w:val="1084"/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300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Dieser Parameter definiert den Gültigkeitszeitraum des Einmalzugriffstoken während eines laufenden Prozesses in Sekunden. Nach einmaliger Verwendung wird das Token durch den widerrufen.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eidas.ms.core.pendingrequestid.digist.algorithm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HmacSHA256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Algorithmus zur Integritätssicherung von PendingRequestIds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eidas.ms.core.pendingrequestid.digist.secret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pendingReqIdSecret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Secret zur Generierung und Validierung von Einmalzugriffstoken.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br/>
            </w: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Wird der MS-Connector im Cluster betrieben (mehr als eine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Instanz) muss dieser Parameter auf allen Instanzen des MS-Connector identisch sein.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23"/>
        </w:numPr>
        <w:ind w:left="709" w:hanging="709"/>
        <w:rPr>
          <w:rFonts w:ascii="Calibri" w:hAnsi="Calibri" w:cs="Calibri"/>
        </w:rPr>
      </w:pPr>
      <w:r/>
      <w:bookmarkStart w:id="16" w:name="__RefHeading___Toc3543_3963215250"/>
      <w:r/>
      <w:bookmarkEnd w:id="16"/>
      <w:r>
        <w:rPr>
          <w:rFonts w:ascii="Calibri" w:hAnsi="Calibri" w:cs="Calibri"/>
        </w:rPr>
        <w:t xml:space="preserve">eIDAS Node Integration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84" w:type="dxa"/>
        <w:tblLayout w:type="fixed"/>
        <w:tblLook w:val="04A0" w:firstRow="1" w:lastRow="0" w:firstColumn="1" w:lastColumn="0" w:noHBand="0" w:noVBand="1"/>
      </w:tblPr>
      <w:tblGrid>
        <w:gridCol w:w="3460"/>
        <w:gridCol w:w="1709"/>
        <w:gridCol w:w="4115"/>
      </w:tblGrid>
      <w:tr>
        <w:trPr/>
        <w:tc>
          <w:tcPr>
            <w:tcW w:w="34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Wert(e)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eidas.ms.auth.eIDAS.eid.testidentity.default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false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Wenn </w:t>
            </w:r>
            <w:r>
              <w:rPr>
                <w:rFonts w:ascii="Calibri" w:hAnsi="Calibri" w:cs="Calibri" w:eastAsia="Calibri"/>
                <w:i/>
                <w:i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, wird die eIDAS Identität als Test-Identität entsprechend dem national verwendeten PVP2 Attribute-Profil und dem Attribute EID-IDENTITY-STATUS-LEVEL markiert.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In Hinblick auf das Staging im ID Austria System sollte dem eIDAS Test-System Test-Identitäten und dem eIDAS Prod.-System Identitäten auf Produktionslevel zugeordnet werden.</w:t>
            </w:r>
            <w:r/>
          </w:p>
        </w:tc>
      </w:tr>
      <w:tr>
        <w:trPr/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eidas.ms.auth.eIDAS.node_v2.entityId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ownSpecificConnector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Name des MS-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Connectors in der Kommunikation mit dem eIDAS Node aus der Referenzimplementierung</w:t>
            </w:r>
            <w:r/>
          </w:p>
        </w:tc>
      </w:tr>
      <w:tr>
        <w:trPr/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eidas.ms.auth.eIDAS.node_v2.forward.endpoint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Endpunkt des eIDAS Nodes der Referenzimplementierung an welchen der Anmeldeprozess nach der Länderauswahl weitergeleitet wird</w:t>
            </w:r>
            <w:r/>
          </w:p>
        </w:tc>
      </w:tr>
      <w:tr>
        <w:trPr/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eidas.ms.auth.eIDAS.node_v2.forward.method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GET / POST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POST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HTTP Methode welche zur Weiterleitung an den eIDAS Node verwendet wird</w:t>
            </w:r>
            <w:r/>
          </w:p>
        </w:tc>
      </w:tr>
      <w:tr>
        <w:trPr/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eidas.ms.auth.eIDAS.node_v2.countrycode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AT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Ländercode des MS-Connector Betreibers</w:t>
            </w:r>
            <w:r/>
          </w:p>
        </w:tc>
      </w:tr>
      <w:tr>
        <w:trPr/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eidas.ms.auth.eIDAS.node_v2.publicSectorTargets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 urn:publicid:gv.at:cdid\+.*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RegEx zur Unterscheidung von öffentlichen / private Service-Providern auf Basis des im MS-Connector Request übermittelten bPK Bereichs des Service-Providers. Alle SP’s we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lche auf diese RegEx matchen werden als Public markiert</w:t>
            </w:r>
            <w:r/>
          </w:p>
        </w:tc>
      </w:tr>
      <w:tr>
        <w:trPr/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eidas.ms.auth.eIDAS.node_v2.workarounds.useRequestIdAsTransactionIdentifier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Falls Active wird die SAML2 RequestId zur Sessionsyncronisation verwendet. Ansonsten der SAML2 R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elayState.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Aktiv wegen fehlerhafter Unterstützung von SAML2 Relaystate auf machen eIDAS Nodes</w:t>
            </w:r>
            <w:r/>
          </w:p>
        </w:tc>
      </w:tr>
      <w:tr>
        <w:trPr/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eidas.ms.auth.eIDAS.node_v2.requesterId.useHashedForm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Die eIDAS Spezifikation 1.2 fordert die Übertragung eines eindeutigen SP Identifier für private Service-Provider. Falls aktiv wird der Sha256 Hash des eindeutigen SP Identifiers anstatt des Plaintext Identifiers als RequesterId verwendet.</w:t>
            </w:r>
            <w:r/>
          </w:p>
        </w:tc>
      </w:tr>
      <w:tr>
        <w:trPr/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eidas.ms.auth.eI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DAS.node_v2.requesterId.lu.useStaticRequesterForAll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Deaktiviert die Verwendung einer statischen „RequesterID“ und „ProviderName“ für alle Requests an LU.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Da bei LU in die Generierung des PersonalIdentifier  P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roviderName/RequesterId einfließen ist ohne statischen Wert kein Matching möglich</w:t>
            </w:r>
            <w:r/>
          </w:p>
        </w:tc>
      </w:tr>
      <w:tr>
        <w:trPr/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eidas.ms.auth.eIDAS.node_v2.workarounds.addAlwaysProviderName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false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Setzt den „ProviderName“ bei allen Requests (öffentliche und private Sps).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br/>
            </w: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War erforderlich a manche eIDAS Nodes diesen Parameter als „required“ markiert hatten ob es in der eIDAS Spezifikation nicht vorgesehen war.</w:t>
            </w:r>
            <w:r/>
          </w:p>
        </w:tc>
      </w:tr>
      <w:tr>
        <w:trPr>
          <w:trHeight w:val="909"/>
        </w:trPr>
        <w:tc>
          <w:tcPr>
            <w:tcW w:w="3460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eidas.ms.auth.eIDAS.node_v2.loa.requested.minimum</w:t>
            </w:r>
            <w:r/>
          </w:p>
        </w:tc>
        <w:tc>
          <w:tcPr>
            <w:tcW w:w="1709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http://eidas.europa.eu/LoA/high</w:t>
            </w:r>
            <w:r/>
          </w:p>
        </w:tc>
        <w:tc>
          <w:tcPr>
            <w:tcW w:w="411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Mindest LoA welcher f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ür die Authentifizierung erforderlich ist.</w:t>
            </w:r>
            <w:r/>
          </w:p>
        </w:tc>
      </w:tr>
      <w:tr>
        <w:trPr/>
        <w:tc>
          <w:tcPr>
            <w:tcW w:w="34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18"/>
                <w:highlight w:val="white"/>
              </w:rPr>
              <w:t xml:space="preserve">eidas.ms.auth.eIDAS.node_v2.requested.nameIdFormat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</w:p>
        </w:tc>
        <w:tc>
          <w:tcPr>
            <w:tcW w:w="17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2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b/>
                <w:color w:val="404040"/>
                <w:sz w:val="18"/>
                <w:highlight w:val="white"/>
              </w:rPr>
              <w:t xml:space="preserve">Default:</w:t>
            </w:r>
            <w:r>
              <w:rPr>
                <w:rFonts w:ascii="Calibri" w:hAnsi="Calibri" w:cs="Calibri" w:eastAsia="Calibri"/>
                <w:color w:val="404040"/>
                <w:sz w:val="18"/>
                <w:highlight w:val="white"/>
              </w:rPr>
              <w:t xml:space="preserve">null</w:t>
            </w:r>
            <w:r/>
          </w:p>
        </w:tc>
        <w:tc>
          <w:tcPr>
            <w:tcW w:w="411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18"/>
                <w:highlight w:val="white"/>
              </w:rPr>
              <w:t xml:space="preserve">SAML2 NameIdFormat welches für die Anfrage an ausländische eIDAS Proxy-Services verwendet wird.</w:t>
            </w:r>
            <w:r/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24"/>
        </w:numPr>
        <w:ind w:left="709" w:hanging="709"/>
        <w:rPr>
          <w:rFonts w:ascii="Calibri" w:hAnsi="Calibri" w:cs="Calibri"/>
        </w:rPr>
      </w:pPr>
      <w:r/>
      <w:bookmarkStart w:id="17" w:name="__RefHeading___Toc3545_3963215250"/>
      <w:r/>
      <w:bookmarkEnd w:id="17"/>
      <w:r>
        <w:rPr>
          <w:rFonts w:ascii="Calibri" w:hAnsi="Calibri" w:cs="Calibri"/>
        </w:rPr>
        <w:t xml:space="preserve">SZR Anbindung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471"/>
        <w:gridCol w:w="1705"/>
        <w:gridCol w:w="4118"/>
      </w:tblGrid>
      <w:tr>
        <w:trPr/>
        <w:tc>
          <w:tcPr>
            <w:tcW w:w="3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Wert(e)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eidas.ms.auth.eIDAS.szrclient.useTestService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Aktiviert/ Deaktiviert die Verwendung des SZR Testsystems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eidas.ms.auth.eIDAS.szrclient.endpoint.prod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URL auf das SZR Produktivsystem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eidas.ms.auth.eIDAS.szrclient.endpoint.test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URL auf das SZR Testsystem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eidas.ms.auth.eIDAS.szrclient.ssl.keyStore.path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Pfad zum Software KeyStore, welcher für sie SSL Client Authentifizierung am SZR verwendet werden soll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eidas.ms.auth.eIDAS.szrclient.ssl.keyStore.password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Passwort des KeyStores für die SSL Client Authentifizierung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eidas.ms.auth.eIDAS.szrclient.ssl.trustStore.path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Pfad zum Software KeyStore (jks) der als TrustStore für SSL Serverzertifikate des SZR ver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wendet werden soll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eidas.ms.auth.eIDAS.szrclient.ssl.trustStore.password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Passwort für den Zugriff auf den TrustSTore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eidas.ms.auth.eIDAS.szrclient.timeout.connection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Sekunden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15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Connection Timeout für den Zugriff auf das SZR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eidas.ms.auth.eIDAS.szrclient.timeout.response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Sekunden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30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Response Timeout bei SZR Zugriff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eidas.ms.auth.eIDAS.szrclient.params.vkz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Verfahrenskennzeichen falls die bPK des Benutzes via SZR abgefragt werden soll.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br/>
            </w: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Diese Funktion wird mit der Umstellung auf den ID Austria nicht mehr benötigt.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eidas.ms.auth.eIDAS.szrclient.params.useSZRForbPKCalculation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false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Deaktiviert die Berechnung der bPK via SZR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br/>
            </w: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Diese Funktion wird mit der Umstellung auf den ID Austria nicht mehr benötigt.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eidas.ms.auth.eIDAS.szrclient.eidasbind.mds.inject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false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Deaktiviert das Einfügen des MDS in die “eidasBind” falls die Anmeldung im ID Austri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 Mode erfolgt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Ist nach Produktivsetzung des ID Austria nicht mehr erforderlich.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eidas.ms.auth.eIDAS.szrclient.workarounds.eidmapping.revisionlog.active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deaktiviert das Logging von konvertierten PersonalIdentifier im Revisionslog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DE PersonalIdentifier werden aktuell konvertiert da es im ERnP eine Längenbeschränkung auf 54 Zeichen gibt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eidas.ms.auth.eIDAS.szrclient.params.setPlaceOfBir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thIfAvailable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deaktiviert die Übermittlung von eIDAS PlaceOfBirth als PersionInfo an das SZR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eidas.ms.auth.eIDAS.szrclient.params.setBirthNameIfAvailable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deaktiviert die Übermittlung des eIDAS BirthName als PersionInfo an das SZR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eidas.ms.auth.eIDAS.szrclient.debug.logfullmessages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false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deaktiviert das Logging der vollen SZR Kommunikation.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hierfür muss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auch der Logger auf der Klasse </w:t>
            </w:r>
            <w:r>
              <w:rPr>
                <w:rFonts w:ascii="Calibri" w:hAnsi="Calibri" w:cs="Calibri" w:eastAsia="Calibri"/>
                <w:i/>
                <w:i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at.asitplus.eidas.specific.modules.auth.eidas.v2.utils.LoggingHandler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auf ‘trace’ liegen.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eidas.ms.auth.eIDAS.szrclient.debug.useDummySolution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false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/ deaktiviert das SZR Dummy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NUR FÜR REINES ENTWICKLUNGS-SETUP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25"/>
        </w:numPr>
        <w:ind w:left="709" w:hanging="709"/>
        <w:rPr>
          <w:rFonts w:ascii="Calibri" w:hAnsi="Calibri" w:cs="Calibri"/>
        </w:rPr>
      </w:pPr>
      <w:r/>
      <w:bookmarkStart w:id="18" w:name="__RefHeading___Toc3547_3963215250"/>
      <w:r/>
      <w:bookmarkEnd w:id="18"/>
      <w:r>
        <w:rPr>
          <w:rFonts w:ascii="Calibri" w:hAnsi="Calibri" w:cs="Calibri"/>
        </w:rPr>
        <w:t xml:space="preserve">eIDAS Requested Attributes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471"/>
        <w:gridCol w:w="1705"/>
        <w:gridCol w:w="4118"/>
      </w:tblGrid>
      <w:tr>
        <w:trPr/>
        <w:tc>
          <w:tcPr>
            <w:tcW w:w="3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Wert(e)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eidas.ms.auth.eIDAS.node_v2.attributes.requested.onlynatural.{index}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CSV aus ‘Attribute-FriendlyName’ und ‘isRequired’ flag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Set von Attributen welche Allgemein angefragt werden, bestehend aus FriendlyName des eIDAS Attributes und einem Flag (true/false) ob das Attribute verpflichtend oder Optional ist.</w:t>
            </w:r>
            <w:r/>
          </w:p>
          <w:p>
            <w:pPr>
              <w:numPr>
                <w:ilvl w:val="0"/>
                <w:numId w:val="2"/>
              </w:numPr>
              <w:ind w:left="567" w:hanging="340"/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{index} Eindeutiger Index (z.B. 0, 1, … )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eidas.ms.auth.eIDAS.node_v2.attributes.requested.{countryCode}.onlynatural.{index}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CSV aus ‘Attribute-FriendlyName’ und ‘isRequired’ flag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Set von Attributen welche welche für ein spezifisches Land zusätzlich angefragt werden, bestehend aus FriendlyName des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eIDAS Attributes und einem Flag (true/false) ob das Attribute verpflichtend oder Optional ist.</w:t>
            </w:r>
            <w:r/>
          </w:p>
          <w:p>
            <w:pPr>
              <w:numPr>
                <w:ilvl w:val="0"/>
                <w:numId w:val="2"/>
              </w:numPr>
              <w:ind w:left="567" w:hanging="340"/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{index} Eindeutiger Index (z.B. 0, 1, … )</w:t>
            </w:r>
            <w:r/>
          </w:p>
          <w:p>
            <w:pPr>
              <w:numPr>
                <w:ilvl w:val="0"/>
                <w:numId w:val="2"/>
              </w:numPr>
              <w:ind w:left="567" w:hanging="340"/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{countryCode} LänderCode (z.B. de)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eidas.ms.auth.eIDAS.node_v2.attributes.requested.representation.{index}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CSV aus ‘A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ttribute-FriendlyName’ und ‘isRequired’ flag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Set von Attributen welche Allgemein bei Vertretungen angefragt werden, bestehend aus FriendlyName des eIDAS Attributes und einem Flag (true/false) ob das Attribute verpflichtend oder Optional ist.</w:t>
            </w:r>
            <w:r/>
          </w:p>
          <w:p>
            <w:pPr>
              <w:numPr>
                <w:ilvl w:val="0"/>
                <w:numId w:val="2"/>
              </w:numPr>
              <w:ind w:left="567" w:hanging="340"/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{index} Eindeu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tiger Index (z.B. 0, 1, … )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26"/>
        </w:numPr>
        <w:ind w:left="709" w:hanging="709"/>
        <w:rPr>
          <w:rFonts w:ascii="Calibri" w:hAnsi="Calibri" w:cs="Calibri"/>
        </w:rPr>
      </w:pPr>
      <w:r/>
      <w:bookmarkStart w:id="19" w:name="__RefHeading___Toc3549_3963215250"/>
      <w:r/>
      <w:bookmarkEnd w:id="19"/>
      <w:r>
        <w:rPr>
          <w:rFonts w:ascii="Calibri" w:hAnsi="Calibri" w:cs="Calibri"/>
        </w:rPr>
        <w:t xml:space="preserve">ID Austria – AuthBlock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471"/>
        <w:gridCol w:w="1705"/>
        <w:gridCol w:w="4118"/>
      </w:tblGrid>
      <w:tr>
        <w:trPr/>
        <w:tc>
          <w:tcPr>
            <w:tcW w:w="3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Wert(e)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eidas.ms.auth.eIDAS.authblock.keystore.type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jks / pkcs12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Definiert den Keystore Type welcher zur Signatur des ID Austria AuthBlocks verwendet werden soll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eidas.ms.auth.eIDAS.authblock.keystore.path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keys/authblock.jks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Pfad zum Software KeyStore im Falle von ‚jks‘ oder ‚pkcs12‘ KeyStoretypen.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eidas.ms.auth.eIDAS.authblock.keystore.password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password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Password des Software KeyStores im Falle von ‚jks‘ oder ‚pkc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s12‘ KeyStoretypen.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eidas.ms.auth.eIDAS.authblock.key.alias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metadata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Name des Schlüssels im KeyStore welcher zur Signatur des ID Austria AuthBlocks verwendet wird.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eidas.ms.auth.eIDAS.authblock.key.password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password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Passwport des Schlüssels im KeyStore welcher zur Signatur des ID Austria AuthBlocks verwendet wird.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27"/>
        </w:numPr>
        <w:ind w:left="709" w:hanging="709"/>
        <w:rPr>
          <w:rFonts w:ascii="Calibri" w:hAnsi="Calibri" w:cs="Calibri"/>
        </w:rPr>
      </w:pPr>
      <w:r/>
      <w:bookmarkStart w:id="20" w:name="__RefHeading___Toc3551_3963215250"/>
      <w:r/>
      <w:bookmarkEnd w:id="20"/>
      <w:r>
        <w:rPr>
          <w:rFonts w:ascii="Calibri" w:hAnsi="Calibri" w:cs="Calibri"/>
        </w:rPr>
        <w:t xml:space="preserve">SAML2 Endpunkt für ID Austria und MOA-ID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471"/>
        <w:gridCol w:w="1705"/>
        <w:gridCol w:w="4118"/>
      </w:tblGrid>
      <w:tr>
        <w:trPr/>
        <w:tc>
          <w:tcPr>
            <w:tcW w:w="3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Wert(e)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eidas.ms.pvp2.keystore.type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jks / pkcs12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Definiert den Keystore Type welcher für SAML2 Kommunikation verwendet werden soll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eidas.ms.pvp2.keystore.path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keys/junit.jks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Pfad zum Software KeyStore im Falle von ‚jks‘ oder ‚pkcs12‘ KeyStoretypen.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eidas.ms.pvp2.keystore.password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password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Password des Software KeyStores im Falle von ‚jks‘ oder ‚pkcs12‘ KeyStoretypen.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eidas.ms.pvp2.key.metadata.alias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metadata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Name des Schlüssels im KeyStore welcher zur Erstellung von signierten SAML2 Metadaten verwendet wird.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eidas.ms.pvp2.key.metadata.pas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sword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password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Passwport des Schlüssels im KeyStore welcher zur Erstellung von signierten SAML2 Metadaten verwendet wird.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eidas.ms.pvp2.key.signing.alias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sign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Name des Schlüssels im KeyStore welcher zur Signatur von SAML2 Respones des zentralen eIDAS Knot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en verwendet wird.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Das Zertifikat zu diesem Schlüssel ist in den SAML2 Metadaten hinterlegt.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eidas.ms.pvp2.key.signing.password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password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Passwort des Schlüssels im KeyStore welcher zur Signatur von SAML2 Respones verwendet wird.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eidas.ms.pvp2.metadata.validity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xx [Stunden]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br/>
            </w: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24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Gültigkeitszeitraum der vom MS-Connector generierten SAML2 Metadaten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eidas.ms.configuration.pvp.scheme.validation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die XML Schemavalidierung für SAML2 Metadaten u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nd SAML2 Requests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eidas.ms.configuration.pvp.enable.entitycategories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false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die Unterstützung von SAML2 EntityCategories, entsprechend dem PVP2 S-Profil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eidas.ms.pvp2.metadata.organisation.name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OrganizationName entsprechend SAML2 Metadatenspezifikation 2.3.2.1 Element &lt;Organisation&gt;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eidas.ms.pvp2.metadata.organisation.friendyname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OrganizationDisplayName entsprechend SAML2 Metadatenspezifikation 2.3.2.1 Element &lt;Organisation&gt;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eidas.ms.pvp2.meta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data.organisation.url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OrganizationURL entsprechend SAML2 Metadatenspezifikation 2.3.2.1 Element &lt;Organisation&gt;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eidas.ms.pvp2.metadata.contact.givenname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GivenName entsprechend SAML2 Metadatenspezifikation 2.3.2.2 Element &lt;ContactPerson&gt;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Als &lt;con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tactType&gt; wird immer ‚technical‘ gesetzt.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eidas.ms.pvp2.metadata.contact.surname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SurName entsprechend SAML2 Metadatenspezifikation 2.3.2.2 Element &lt;ContactPerson&gt;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Als &lt;contactType&gt; wird immer ‚technical‘ gesetzt.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eidas.ms.pvp2.metadata.contact.email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EmailAddress entsprechend SAML2 Metadatenspezifikation 2.3.2.2 Element &lt;ContactPerson&gt;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Als &lt;contactType&gt; wird immer ‚technical‘ gesetzt.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2"/>
        <w:numPr>
          <w:ilvl w:val="3"/>
          <w:numId w:val="28"/>
        </w:numPr>
        <w:ind w:left="709" w:hanging="709"/>
        <w:rPr>
          <w:rFonts w:ascii="Calibri" w:hAnsi="Calibri" w:cs="Calibri"/>
        </w:rPr>
      </w:pPr>
      <w:r/>
      <w:bookmarkStart w:id="21" w:name="__RefHeading___Toc3553_3963215250"/>
      <w:r/>
      <w:bookmarkEnd w:id="21"/>
      <w:r>
        <w:rPr>
          <w:rFonts w:ascii="Calibri" w:hAnsi="Calibri" w:cs="Calibri"/>
        </w:rPr>
        <w:t xml:space="preserve">Erglaubte ID Austria und MOA-ID Instanzen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  <w:t xml:space="preserve">Neue Service Provider können einfach durch das Einfügen eines Sets von Konfigurationseigenschaften hinzugefügt werden. Das </w:t>
      </w:r>
      <w:r>
        <w:rPr>
          <w:rFonts w:ascii="Calibri" w:hAnsi="Calibri" w:cs="Calibri"/>
        </w:rPr>
        <w:t xml:space="preserve">x</w:t>
      </w:r>
      <w:r>
        <w:rPr>
          <w:rFonts w:ascii="Calibri" w:hAnsi="Calibri" w:cs="Calibri"/>
        </w:rPr>
        <w:t xml:space="preserve"> in </w:t>
      </w:r>
      <w:r>
        <w:rPr>
          <w:rFonts w:ascii="Calibri" w:hAnsi="Calibri" w:cs="Calibri"/>
        </w:rPr>
        <w:t xml:space="preserve">eidas.ms.sp.x.uniqueID</w:t>
      </w:r>
      <w:r>
        <w:rPr>
          <w:rFonts w:ascii="Calibri" w:hAnsi="Calibri" w:cs="Calibri"/>
        </w:rPr>
        <w:t xml:space="preserve"> muss ersetzt werden, um eine eindeutige Id für dieses Set von Konfigurationswerten zu erhalten.</w:t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94" w:type="dxa"/>
        <w:tblLayout w:type="fixed"/>
        <w:tblLook w:val="04A0" w:firstRow="1" w:lastRow="0" w:firstColumn="1" w:lastColumn="0" w:noHBand="0" w:noVBand="1"/>
      </w:tblPr>
      <w:tblGrid>
        <w:gridCol w:w="3471"/>
        <w:gridCol w:w="1705"/>
        <w:gridCol w:w="4118"/>
      </w:tblGrid>
      <w:tr>
        <w:trPr/>
        <w:tc>
          <w:tcPr>
            <w:tcW w:w="3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 w:eastAsia="Calibri"/>
                <w:b/>
                <w:bCs/>
                <w:sz w:val="20"/>
                <w:szCs w:val="22"/>
                <w:lang w:val="en-US" w:eastAsia="en-US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val="en-US" w:eastAsia="en-US"/>
              </w:rPr>
              <w:t xml:space="preserve">Req</w:t>
            </w: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val="en-US" w:eastAsia="en-US"/>
              </w:rPr>
              <w:t xml:space="preserve">uired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 w:eastAsia="Calibri"/>
                <w:b/>
                <w:bCs/>
                <w:sz w:val="20"/>
                <w:szCs w:val="22"/>
                <w:lang w:eastAsia="en-US"/>
              </w:rPr>
              <w:t xml:space="preserve">Beschreibung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eidas.ms.sp.x.uniqueID=http://test.com/test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X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(Eindeutige Id wie SAML2 EntityId)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eidas.ms.sp.x.pvp2.metadata.truststore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X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Pfad zum Software KeyStore (jks) der als TrustStore zur Validierung des SAML2 Metadatensignaturzertifikats dieses SP verwendet werden soll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eidas.ms.sp.x.pvp2.metadata.truststore.password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X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Passwort für den Zugriff auf den TrustStore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eidas.ms.sp.x.friendl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yName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FriendlyName für diese SP sofern dieser nicht via SAML2 Request übermittelt wird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eidas.ms.sp.x.pvp2.metadata.url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URL auf die SAML2 Metadaten des SP falls diese nicht mit der uniqueID übereinstimmt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eidas.ms.sp.x.policy.allowed.requested.targets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R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egEx mit erlaubten bPK Bereichen für diesen SP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Hinweis: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 Defaultmäßig sind alle Bereiche zulässig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val="en-US" w:eastAsia="en-US"/>
              </w:rPr>
              <w:t xml:space="preserve">eidas.ms.sp.x.policy.hasBaseIdTransferRestriction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b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Erlaubt das Ausliefern der Stammzahl an die MOA-ID Instanz des SP.</w:t>
            </w:r>
            <w:r/>
          </w:p>
        </w:tc>
      </w:tr>
      <w:tr>
        <w:trPr/>
        <w:tc>
          <w:tcPr>
            <w:tcW w:w="3471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eidas.ms.sp.x.newEidMode</w:t>
            </w:r>
            <w:r/>
          </w:p>
        </w:tc>
        <w:tc>
          <w:tcPr>
            <w:tcW w:w="1705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true / false</w:t>
            </w:r>
            <w:r/>
          </w:p>
          <w:p>
            <w:pPr>
              <w:widowControl w:val="off"/>
              <w:rPr>
                <w:rFonts w:ascii="Calibri" w:hAnsi="Calibri" w:cs="Calibri"/>
              </w:rPr>
            </w:pPr>
            <w:r>
              <w:rPr>
                <w:rStyle w:val="1083"/>
                <w:rFonts w:ascii="Calibri" w:hAnsi="Calibri" w:cs="Calibri" w:eastAsia="Calibri"/>
                <w:b/>
                <w:bCs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Default: </w:t>
            </w:r>
            <w:r>
              <w:rPr>
                <w:rStyle w:val="1083"/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false</w:t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widowControl w:val="off"/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</w:pPr>
            <w:r>
              <w:rPr>
                <w:rFonts w:ascii="Calibri" w:hAnsi="Calibri" w:cs="Calibri" w:eastAsia="Calibri"/>
                <w:color w:val="000000"/>
                <w:sz w:val="18"/>
                <w:szCs w:val="18"/>
                <w:shd w:val="clear" w:color="FFFFFF" w:fill="FFFFFF"/>
                <w:lang w:eastAsia="en-US"/>
              </w:rPr>
              <w:t xml:space="preserve">Aktiviert den ID Austria Mode für diesen SP. In diesem Fall werden anstatt der XML Personenbindung und der Stammzahl, ein eidasBind und ein technischer AuthBlock an den SP übermittelt</w:t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pStyle w:val="890"/>
        <w:rPr>
          <w:rFonts w:ascii="Calibri" w:hAnsi="Calibri" w:cs="Calibri"/>
        </w:rPr>
      </w:pPr>
      <w:r/>
      <w:bookmarkStart w:id="22" w:name="__RefHeading___Toc3408_3963215250"/>
      <w:r/>
      <w:bookmarkStart w:id="23" w:name="_Toc5"/>
      <w:r/>
      <w:bookmarkEnd w:id="22"/>
      <w:r>
        <w:rPr>
          <w:rFonts w:ascii="Calibri" w:hAnsi="Calibri" w:cs="Calibri"/>
        </w:rPr>
        <w:t xml:space="preserve">Änderungsübersicht</w:t>
      </w:r>
      <w:bookmarkEnd w:id="23"/>
      <w:r/>
      <w:r/>
    </w:p>
    <w:p>
      <w:pPr>
        <w:pStyle w:val="1086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1045"/>
        <w:tblW w:w="9273" w:type="dxa"/>
        <w:tblLayout w:type="fixed"/>
        <w:tblLook w:val="04A0" w:firstRow="1" w:lastRow="0" w:firstColumn="1" w:lastColumn="0" w:noHBand="0" w:noVBand="1"/>
      </w:tblPr>
      <w:tblGrid>
        <w:gridCol w:w="1414"/>
        <w:gridCol w:w="5588"/>
        <w:gridCol w:w="2271"/>
      </w:tblGrid>
      <w:tr>
        <w:trPr/>
        <w:tc>
          <w:tcPr>
            <w:tcW w:w="1414" w:type="dxa"/>
            <w:textDirection w:val="lrTb"/>
            <w:noWrap w:val="false"/>
          </w:tcPr>
          <w:p>
            <w:pPr>
              <w:pStyle w:val="1123"/>
              <w:jc w:val="center"/>
              <w:spacing w:lineRule="auto" w:line="240" w:after="0"/>
              <w:widowControl w:val="off"/>
              <w:rPr>
                <w:rFonts w:ascii="Calibri" w:hAnsi="Calibri" w:cs="Calibri" w:eastAsia="Calibri"/>
                <w:b/>
              </w:rPr>
            </w:pPr>
            <w:r>
              <w:rPr>
                <w:rFonts w:ascii="Calibri" w:hAnsi="Calibri" w:cs="Calibri" w:eastAsia="Calibri"/>
                <w:b/>
              </w:rPr>
              <w:t xml:space="preserve">Datum</w:t>
            </w:r>
            <w:r/>
          </w:p>
        </w:tc>
        <w:tc>
          <w:tcPr>
            <w:tcW w:w="5588" w:type="dxa"/>
            <w:textDirection w:val="lrTb"/>
            <w:noWrap w:val="false"/>
          </w:tcPr>
          <w:p>
            <w:pPr>
              <w:pStyle w:val="1123"/>
              <w:jc w:val="center"/>
              <w:spacing w:lineRule="auto" w:line="240" w:after="0"/>
              <w:widowControl w:val="off"/>
              <w:rPr>
                <w:rFonts w:ascii="Calibri" w:hAnsi="Calibri" w:cs="Calibri" w:eastAsia="Calibri"/>
                <w:b/>
              </w:rPr>
            </w:pPr>
            <w:r>
              <w:rPr>
                <w:rFonts w:ascii="Calibri" w:hAnsi="Calibri" w:cs="Calibri" w:eastAsia="Calibri"/>
                <w:b/>
              </w:rPr>
              <w:t xml:space="preserve">Beschreibung</w:t>
            </w:r>
            <w:r/>
          </w:p>
        </w:tc>
        <w:tc>
          <w:tcPr>
            <w:tcW w:w="2271" w:type="dxa"/>
            <w:textDirection w:val="lrTb"/>
            <w:noWrap w:val="false"/>
          </w:tcPr>
          <w:p>
            <w:pPr>
              <w:pStyle w:val="1123"/>
              <w:jc w:val="center"/>
              <w:spacing w:lineRule="auto" w:line="240" w:after="0"/>
              <w:widowControl w:val="off"/>
              <w:rPr>
                <w:rFonts w:ascii="Calibri" w:hAnsi="Calibri" w:cs="Calibri" w:eastAsia="Calibri"/>
                <w:b/>
              </w:rPr>
            </w:pPr>
            <w:r>
              <w:rPr>
                <w:rFonts w:ascii="Calibri" w:hAnsi="Calibri" w:cs="Calibri" w:eastAsia="Calibri"/>
                <w:b/>
              </w:rPr>
              <w:t xml:space="preserve">Autor</w:t>
            </w:r>
            <w:r/>
          </w:p>
        </w:tc>
      </w:tr>
      <w:tr>
        <w:trPr/>
        <w:tc>
          <w:tcPr>
            <w:tcW w:w="1414" w:type="dxa"/>
            <w:textDirection w:val="lrTb"/>
            <w:noWrap w:val="false"/>
          </w:tcPr>
          <w:p>
            <w:pPr>
              <w:pStyle w:val="1123"/>
              <w:jc w:val="left"/>
              <w:spacing w:lineRule="auto" w:line="240" w:after="0"/>
              <w:widowControl w:val="off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sz w:val="19"/>
                <w:szCs w:val="19"/>
              </w:rPr>
              <w:t xml:space="preserve">20</w:t>
            </w:r>
            <w:r>
              <w:rPr>
                <w:rFonts w:ascii="Calibri" w:hAnsi="Calibri" w:cs="Calibri" w:eastAsia="Calibri"/>
                <w:sz w:val="19"/>
                <w:szCs w:val="19"/>
              </w:rPr>
              <w:t xml:space="preserve">.</w:t>
            </w:r>
            <w:r>
              <w:rPr>
                <w:rFonts w:ascii="Calibri" w:hAnsi="Calibri" w:cs="Calibri" w:eastAsia="Calibri"/>
                <w:sz w:val="19"/>
                <w:szCs w:val="19"/>
              </w:rPr>
              <w:t xml:space="preserve">01</w:t>
            </w:r>
            <w:r>
              <w:rPr>
                <w:rFonts w:ascii="Calibri" w:hAnsi="Calibri" w:cs="Calibri" w:eastAsia="Calibri"/>
                <w:sz w:val="19"/>
                <w:szCs w:val="19"/>
              </w:rPr>
              <w:t xml:space="preserve">.202</w:t>
            </w:r>
            <w:r>
              <w:rPr>
                <w:rFonts w:ascii="Calibri" w:hAnsi="Calibri" w:cs="Calibri" w:eastAsia="Calibri"/>
                <w:sz w:val="19"/>
                <w:szCs w:val="19"/>
              </w:rPr>
              <w:t xml:space="preserve">1</w:t>
            </w:r>
            <w:r/>
          </w:p>
        </w:tc>
        <w:tc>
          <w:tcPr>
            <w:tcW w:w="5588" w:type="dxa"/>
            <w:textDirection w:val="lrTb"/>
            <w:noWrap w:val="false"/>
          </w:tcPr>
          <w:p>
            <w:pPr>
              <w:pStyle w:val="1123"/>
              <w:jc w:val="left"/>
              <w:spacing w:lineRule="auto" w:line="240" w:after="0"/>
              <w:widowControl w:val="off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sz w:val="19"/>
                <w:szCs w:val="19"/>
              </w:rPr>
              <w:t xml:space="preserve">Initialversion</w:t>
            </w:r>
            <w:r>
              <w:rPr>
                <w:rFonts w:ascii="Calibri" w:hAnsi="Calibri" w:cs="Calibri" w:eastAsia="Calibri"/>
                <w:sz w:val="19"/>
                <w:szCs w:val="19"/>
              </w:rPr>
              <w:t xml:space="preserve"> für MS-Connector 1.2.0</w:t>
            </w:r>
            <w:r/>
          </w:p>
        </w:tc>
        <w:tc>
          <w:tcPr>
            <w:tcW w:w="2271" w:type="dxa"/>
            <w:textDirection w:val="lrTb"/>
            <w:noWrap w:val="false"/>
          </w:tcPr>
          <w:p>
            <w:pPr>
              <w:pStyle w:val="1123"/>
              <w:jc w:val="left"/>
              <w:spacing w:lineRule="auto" w:line="240" w:after="0"/>
              <w:widowControl w:val="off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  <w:sz w:val="19"/>
                <w:szCs w:val="19"/>
              </w:rPr>
              <w:t xml:space="preserve">Thomas Lenz</w:t>
            </w:r>
            <w:r/>
          </w:p>
        </w:tc>
      </w:tr>
      <w:tr>
        <w:trPr/>
        <w:tc>
          <w:tcPr>
            <w:tcW w:w="1414" w:type="dxa"/>
            <w:textDirection w:val="lrTb"/>
            <w:noWrap w:val="false"/>
          </w:tcPr>
          <w:p>
            <w:pPr>
              <w:pStyle w:val="1123"/>
              <w:jc w:val="left"/>
              <w:spacing w:lineRule="auto" w:line="240" w:after="0"/>
              <w:widowControl w:val="off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sz w:val="19"/>
                <w:szCs w:val="19"/>
              </w:rPr>
              <w:t xml:space="preserve">12.05.2021</w:t>
            </w:r>
            <w:r/>
          </w:p>
        </w:tc>
        <w:tc>
          <w:tcPr>
            <w:tcW w:w="5588" w:type="dxa"/>
            <w:textDirection w:val="lrTb"/>
            <w:noWrap w:val="false"/>
          </w:tcPr>
          <w:p>
            <w:pPr>
              <w:pStyle w:val="1123"/>
              <w:jc w:val="left"/>
              <w:spacing w:lineRule="auto" w:line="240" w:after="0"/>
              <w:widowControl w:val="off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sz w:val="19"/>
                <w:szCs w:val="19"/>
              </w:rPr>
              <w:t xml:space="preserve">Finialisierung für MS-Connector 1.2.0</w:t>
            </w:r>
            <w:r/>
          </w:p>
        </w:tc>
        <w:tc>
          <w:tcPr>
            <w:tcW w:w="2271" w:type="dxa"/>
            <w:textDirection w:val="lrTb"/>
            <w:noWrap w:val="false"/>
          </w:tcPr>
          <w:p>
            <w:pPr>
              <w:pStyle w:val="1123"/>
              <w:jc w:val="left"/>
              <w:spacing w:lineRule="auto" w:line="240" w:after="0"/>
              <w:widowControl w:val="off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sz w:val="19"/>
                <w:szCs w:val="19"/>
              </w:rPr>
              <w:t xml:space="preserve">Thomas Lenz</w:t>
            </w:r>
            <w:r/>
          </w:p>
        </w:tc>
      </w:tr>
      <w:tr>
        <w:trPr/>
        <w:tc>
          <w:tcPr>
            <w:tcW w:w="1414" w:type="dxa"/>
            <w:vMerge w:val="restart"/>
            <w:textDirection w:val="lrTb"/>
            <w:noWrap w:val="false"/>
          </w:tcPr>
          <w:p>
            <w:pPr>
              <w:pStyle w:val="1123"/>
              <w:jc w:val="left"/>
              <w:spacing w:lineRule="auto" w:line="240" w:after="0"/>
              <w:widowControl w:val="off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sz w:val="19"/>
                <w:szCs w:val="19"/>
              </w:rPr>
              <w:t xml:space="preserve">25.06.2021</w:t>
            </w:r>
            <w:r>
              <w:rPr>
                <w:rFonts w:ascii="Calibri" w:hAnsi="Calibri" w:cs="Calibri" w:eastAsia="Calibri"/>
                <w:sz w:val="19"/>
                <w:szCs w:val="19"/>
              </w:rPr>
            </w:r>
          </w:p>
        </w:tc>
        <w:tc>
          <w:tcPr>
            <w:tcW w:w="5588" w:type="dxa"/>
            <w:vMerge w:val="restart"/>
            <w:textDirection w:val="lrTb"/>
            <w:noWrap w:val="false"/>
          </w:tcPr>
          <w:p>
            <w:pPr>
              <w:pStyle w:val="1123"/>
              <w:jc w:val="left"/>
              <w:spacing w:lineRule="auto" w:line="240" w:after="0"/>
              <w:widowControl w:val="off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sz w:val="19"/>
                <w:szCs w:val="19"/>
              </w:rPr>
              <w:t xml:space="preserve">Konfiguration für NameIdFormat erweitert</w:t>
            </w:r>
            <w:r>
              <w:rPr>
                <w:rFonts w:ascii="Calibri" w:hAnsi="Calibri" w:cs="Calibri" w:eastAsia="Calibri"/>
                <w:sz w:val="19"/>
                <w:szCs w:val="19"/>
              </w:rPr>
            </w:r>
          </w:p>
        </w:tc>
        <w:tc>
          <w:tcPr>
            <w:tcW w:w="2271" w:type="dxa"/>
            <w:vMerge w:val="restart"/>
            <w:textDirection w:val="lrTb"/>
            <w:noWrap w:val="false"/>
          </w:tcPr>
          <w:p>
            <w:pPr>
              <w:pStyle w:val="1123"/>
              <w:jc w:val="left"/>
              <w:spacing w:lineRule="auto" w:line="240" w:after="0"/>
              <w:widowControl w:val="off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 w:hAnsi="Calibri" w:cs="Calibri" w:eastAsia="Calibri"/>
                <w:sz w:val="19"/>
                <w:szCs w:val="19"/>
              </w:rPr>
              <w:t xml:space="preserve">Thomas Lenz</w:t>
            </w:r>
            <w:r>
              <w:rPr>
                <w:rFonts w:ascii="Calibri" w:hAnsi="Calibri" w:cs="Calibri" w:eastAsia="Calibri"/>
                <w:sz w:val="19"/>
                <w:szCs w:val="19"/>
              </w:rPr>
            </w:r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sectPr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720" w:right="1134" w:bottom="1134" w:left="1134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enguiat bk bt">
    <w:panose1 w:val="02060603050605020204"/>
  </w:font>
  <w:font w:name="Lucida Sans Unicode">
    <w:panose1 w:val="020B0603030804020204"/>
  </w:font>
  <w:font w:name="Tahoma">
    <w:panose1 w:val="020B0506030602030204"/>
  </w:font>
  <w:font w:name="Courier New">
    <w:panose1 w:val="02070409020205020404"/>
  </w:font>
  <w:font w:name="Trebuchet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tabs>
        <w:tab w:val="clear" w:pos="9072" w:leader="none"/>
        <w:tab w:val="right" w:pos="9498" w:leader="none"/>
      </w:tabs>
    </w:pPr>
    <w:r>
      <w:fldChar w:fldCharType="begin"/>
    </w:r>
    <w:r>
      <w:instrText xml:space="preserve"> FILENAME </w:instrText>
    </w:r>
    <w:r>
      <w:fldChar w:fldCharType="separate"/>
    </w:r>
    <w:r>
      <w:t xml:space="preserve">handbook-work_in_progress.docx</w:t>
    </w:r>
    <w:r>
      <w:fldChar w:fldCharType="end"/>
    </w:r>
    <w:r>
      <w:tab/>
    </w:r>
    <w:r>
      <w:tab/>
      <w:t xml:space="preserve">Seite: </w:t>
    </w:r>
    <w:r>
      <w:rPr>
        <w:rStyle w:val="1063"/>
      </w:rPr>
      <w:fldChar w:fldCharType="begin"/>
    </w:r>
    <w:r>
      <w:rPr>
        <w:rStyle w:val="1063"/>
      </w:rPr>
      <w:instrText xml:space="preserve"> PAGE </w:instrText>
    </w:r>
    <w:r>
      <w:rPr>
        <w:rStyle w:val="1063"/>
      </w:rPr>
      <w:fldChar w:fldCharType="separate"/>
    </w:r>
    <w:r>
      <w:rPr>
        <w:rStyle w:val="1063"/>
      </w:rPr>
      <w:t xml:space="preserve">2</w:t>
    </w:r>
    <w:r>
      <w:rPr>
        <w:rStyle w:val="1063"/>
      </w:rPr>
      <w:fldChar w:fldCharType="end"/>
    </w:r>
    <w:r>
      <w:rPr>
        <w:rStyle w:val="1063"/>
      </w:rPr>
      <w:t xml:space="preserve"> von </w:t>
    </w:r>
    <w:r>
      <w:rPr>
        <w:rStyle w:val="1063"/>
      </w:rPr>
      <w:fldChar w:fldCharType="begin"/>
    </w:r>
    <w:r>
      <w:rPr>
        <w:rStyle w:val="1063"/>
      </w:rPr>
      <w:instrText xml:space="preserve"> NUMPAGES </w:instrText>
    </w:r>
    <w:r>
      <w:rPr>
        <w:rStyle w:val="1063"/>
      </w:rPr>
      <w:fldChar w:fldCharType="separate"/>
    </w:r>
    <w:r>
      <w:rPr>
        <w:rStyle w:val="1063"/>
      </w:rPr>
      <w:t xml:space="preserve">7</w:t>
    </w:r>
    <w:r>
      <w:rPr>
        <w:rStyle w:val="1063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jc w:val="center"/>
      <w:widowControl w:val="off"/>
      <w:tabs>
        <w:tab w:val="clear" w:pos="4536" w:leader="none"/>
        <w:tab w:val="center" w:pos="4820" w:leader="none"/>
        <w:tab w:val="clear" w:pos="9072" w:leader="none"/>
        <w:tab w:val="right" w:pos="9639" w:leader="none"/>
      </w:tabs>
      <w:rPr>
        <w:rFonts w:cs="Arial"/>
      </w:rPr>
    </w:pPr>
    <w:r>
      <w:rPr>
        <w:rFonts w:cs="Arial"/>
      </w:rPr>
    </w:r>
    <w:r/>
  </w:p>
  <w:p>
    <w:pPr>
      <w:pStyle w:val="1092"/>
      <w:jc w:val="center"/>
    </w:pPr>
    <w:r>
      <w:t xml:space="preserve">© A-SIT, Partner für Sicherheitsfragen</w:t>
    </w:r>
    <w:r/>
  </w:p>
  <w:p>
    <w:pPr>
      <w:pStyle w:val="1092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162"/>
      <w:gridCol w:w="3522"/>
      <w:gridCol w:w="3545"/>
    </w:tblGrid>
    <w:tr>
      <w:trPr>
        <w:cantSplit/>
        <w:trHeight w:val="575" w:hRule="exact"/>
      </w:trPr>
      <w:tc>
        <w:tcPr>
          <w:tcW w:w="2409" w:type="dxa"/>
          <w:vAlign w:val="center"/>
          <w:vMerge w:val="restart"/>
          <w:textDirection w:val="lrTb"/>
          <w:noWrap w:val="false"/>
        </w:tcPr>
        <w:p>
          <w:pPr>
            <w:pStyle w:val="1091"/>
            <w:widowControl w:val="off"/>
          </w:pPr>
          <w:r/>
          <w:r>
            <w:object w:dxaOrig="2350" w:dyaOrig="722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18.5pt;height:36.0pt;" filled="f" stroked="f">
                <v:path textboxrect="0,0,0,0"/>
                <v:imagedata r:id="rId1" o:title=""/>
              </v:shape>
              <o:OLEObject DrawAspect="Content" r:id="rId2" ObjectID="_1525040" ProgID="CorelDraw.Graphic.16" ShapeID="_x0000_i0" Type="Embed"/>
            </w:object>
          </w:r>
          <w:r/>
        </w:p>
      </w:tc>
      <w:tc>
        <w:tcPr>
          <w:tcW w:w="162" w:type="dxa"/>
          <w:textDirection w:val="lrTb"/>
          <w:noWrap w:val="false"/>
        </w:tcPr>
        <w:p>
          <w:pPr>
            <w:pStyle w:val="1091"/>
            <w:widowControl w:val="off"/>
          </w:pPr>
          <w:r/>
          <w:r/>
        </w:p>
      </w:tc>
      <w:tc>
        <w:tcPr>
          <w:gridSpan w:val="2"/>
          <w:tcW w:w="7067" w:type="dxa"/>
          <w:textDirection w:val="lrTb"/>
          <w:noWrap w:val="false"/>
        </w:tcPr>
        <w:p>
          <w:pPr>
            <w:pStyle w:val="1091"/>
            <w:jc w:val="center"/>
            <w:widowControl w:val="off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 xml:space="preserve">Zentrum für sichere Informationstechnologie – Austria</w:t>
          </w:r>
          <w:r/>
        </w:p>
        <w:p>
          <w:pPr>
            <w:pStyle w:val="1091"/>
            <w:jc w:val="center"/>
            <w:widowControl w:val="off"/>
            <w:rPr>
              <w:rFonts w:cs="Arial"/>
            </w:rPr>
          </w:pPr>
          <w:r>
            <w:rPr>
              <w:rFonts w:cs="Arial"/>
              <w:b/>
              <w:bCs/>
            </w:rPr>
            <w:t xml:space="preserve">Secure Information Technology Center – Austria</w:t>
          </w:r>
          <w:r/>
        </w:p>
      </w:tc>
    </w:tr>
    <w:tr>
      <w:trPr>
        <w:cantSplit/>
        <w:trHeight w:val="705" w:hRule="exact"/>
      </w:trPr>
      <w:tc>
        <w:tcPr>
          <w:tcW w:w="2409" w:type="dxa"/>
          <w:vAlign w:val="center"/>
          <w:vMerge w:val="continue"/>
          <w:textDirection w:val="lrTb"/>
          <w:noWrap w:val="false"/>
        </w:tcPr>
        <w:p>
          <w:pPr>
            <w:widowControl w:val="off"/>
          </w:pPr>
          <w:r/>
          <w:r/>
        </w:p>
      </w:tc>
      <w:tc>
        <w:tcPr>
          <w:tcW w:w="162" w:type="dxa"/>
          <w:textDirection w:val="lrTb"/>
          <w:noWrap w:val="false"/>
        </w:tcPr>
        <w:p>
          <w:pPr>
            <w:pStyle w:val="1091"/>
            <w:widowControl w:val="off"/>
          </w:pPr>
          <w:r/>
          <w:r/>
        </w:p>
      </w:tc>
      <w:tc>
        <w:tcPr>
          <w:tcW w:w="3522" w:type="dxa"/>
          <w:vAlign w:val="bottom"/>
          <w:textDirection w:val="lrTb"/>
          <w:noWrap w:val="false"/>
        </w:tcPr>
        <w:p>
          <w:pPr>
            <w:pStyle w:val="1091"/>
            <w:widowControl w:val="off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Seidlgasse 22 / 9, 1030 Wien</w:t>
          </w:r>
          <w:r/>
        </w:p>
        <w:p>
          <w:pPr>
            <w:pStyle w:val="1091"/>
            <w:widowControl w:val="off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Tel.: (+43 1) 503 19 63–0</w:t>
          </w:r>
          <w:r/>
        </w:p>
        <w:p>
          <w:pPr>
            <w:pStyle w:val="1091"/>
            <w:widowControl w:val="off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 xml:space="preserve">Fax: (+43 1) 503 19 63–66</w:t>
          </w:r>
          <w:r/>
        </w:p>
      </w:tc>
      <w:tc>
        <w:tcPr>
          <w:tcW w:w="3545" w:type="dxa"/>
          <w:vAlign w:val="bottom"/>
          <w:textDirection w:val="lrTb"/>
          <w:noWrap w:val="false"/>
        </w:tcPr>
        <w:p>
          <w:pPr>
            <w:pStyle w:val="1091"/>
            <w:jc w:val="right"/>
            <w:widowControl w:val="off"/>
            <w:rPr>
              <w:rFonts w:cs="Arial"/>
              <w:sz w:val="18"/>
              <w:lang w:val="en-GB"/>
            </w:rPr>
          </w:pPr>
          <w:r>
            <w:rPr>
              <w:rFonts w:cs="Arial"/>
              <w:sz w:val="18"/>
              <w:lang w:val="en-GB"/>
            </w:rPr>
            <w:t xml:space="preserve">Inf</w:t>
          </w:r>
          <w:r>
            <w:rPr>
              <w:rFonts w:cs="Arial"/>
              <w:sz w:val="18"/>
              <w:lang w:val="en-GB"/>
            </w:rPr>
            <w:t xml:space="preserve">feldgasse 16a, 8010 Graz</w:t>
          </w:r>
          <w:r/>
        </w:p>
        <w:p>
          <w:pPr>
            <w:pStyle w:val="1091"/>
            <w:jc w:val="right"/>
            <w:widowControl w:val="off"/>
            <w:rPr>
              <w:rFonts w:cs="Arial"/>
              <w:sz w:val="18"/>
              <w:lang w:val="en-GB"/>
            </w:rPr>
          </w:pPr>
          <w:r>
            <w:rPr>
              <w:rFonts w:cs="Arial"/>
              <w:sz w:val="18"/>
              <w:lang w:val="en-GB"/>
            </w:rPr>
            <w:t xml:space="preserve">Tel.: (+43 316) 873-5514</w:t>
          </w:r>
          <w:r/>
        </w:p>
        <w:p>
          <w:pPr>
            <w:pStyle w:val="1091"/>
            <w:jc w:val="right"/>
            <w:widowControl w:val="off"/>
            <w:rPr>
              <w:rFonts w:cs="Arial"/>
              <w:sz w:val="18"/>
              <w:lang w:val="en-GB"/>
            </w:rPr>
          </w:pPr>
          <w:r>
            <w:rPr>
              <w:rFonts w:cs="Arial"/>
              <w:sz w:val="18"/>
              <w:lang w:val="en-GB"/>
            </w:rPr>
            <w:t xml:space="preserve">Fax: (+43 316) 873-5520</w:t>
          </w:r>
          <w:r/>
        </w:p>
      </w:tc>
    </w:tr>
    <w:tr>
      <w:trPr>
        <w:cantSplit/>
      </w:trPr>
      <w:tc>
        <w:tcPr>
          <w:tcW w:w="2409" w:type="dxa"/>
          <w:vAlign w:val="center"/>
          <w:vMerge w:val="continue"/>
          <w:textDirection w:val="lrTb"/>
          <w:noWrap w:val="false"/>
        </w:tcPr>
        <w:p>
          <w:pPr>
            <w:widowControl w:val="off"/>
            <w:rPr>
              <w:lang w:val="en-GB"/>
            </w:rPr>
          </w:pPr>
          <w:r>
            <w:rPr>
              <w:lang w:val="en-GB"/>
            </w:rPr>
          </w:r>
          <w:r/>
        </w:p>
      </w:tc>
      <w:tc>
        <w:tcPr>
          <w:tcW w:w="162" w:type="dxa"/>
          <w:textDirection w:val="lrTb"/>
          <w:noWrap w:val="false"/>
        </w:tcPr>
        <w:p>
          <w:pPr>
            <w:pStyle w:val="1091"/>
            <w:widowControl w:val="off"/>
            <w:rPr>
              <w:lang w:val="en-GB"/>
            </w:rPr>
          </w:pPr>
          <w:r>
            <w:rPr>
              <w:lang w:val="en-GB"/>
            </w:rPr>
          </w:r>
          <w:r/>
        </w:p>
      </w:tc>
      <w:tc>
        <w:tcPr>
          <w:gridSpan w:val="2"/>
          <w:tcW w:w="7067" w:type="dxa"/>
          <w:vAlign w:val="bottom"/>
          <w:textDirection w:val="lrTb"/>
          <w:noWrap w:val="false"/>
        </w:tcPr>
        <w:p>
          <w:pPr>
            <w:jc w:val="center"/>
            <w:widowControl w:val="off"/>
            <w:rPr>
              <w:rFonts w:cs="Arial"/>
              <w:sz w:val="16"/>
              <w:lang w:val="en-GB"/>
            </w:rPr>
          </w:pPr>
          <w:r>
            <w:rPr>
              <w:rFonts w:cs="Arial"/>
              <w:sz w:val="16"/>
              <w:lang w:val="en-GB"/>
            </w:rPr>
            <w:t xml:space="preserve">http://</w:t>
          </w:r>
          <w:hyperlink r:id="rId3" w:tooltip="http://www.a-sit.at/" w:history="1">
            <w:r>
              <w:rPr>
                <w:rStyle w:val="1062"/>
                <w:rFonts w:cs="Arial"/>
                <w:color w:val="auto"/>
                <w:sz w:val="16"/>
                <w:lang w:val="en-GB"/>
              </w:rPr>
              <w:t xml:space="preserve">www.a-sit.at</w:t>
            </w:r>
          </w:hyperlink>
          <w:r/>
          <w:r/>
        </w:p>
        <w:p>
          <w:pPr>
            <w:pStyle w:val="1091"/>
            <w:jc w:val="center"/>
            <w:widowControl w:val="off"/>
            <w:tabs>
              <w:tab w:val="center" w:pos="4448" w:leader="none"/>
              <w:tab w:val="clear" w:pos="4536" w:leader="none"/>
            </w:tabs>
            <w:rPr>
              <w:rFonts w:cs="Arial"/>
              <w:sz w:val="16"/>
              <w:lang w:val="it-IT"/>
            </w:rPr>
          </w:pPr>
          <w:r>
            <w:rPr>
              <w:rFonts w:cs="Arial"/>
              <w:sz w:val="16"/>
              <w:lang w:val="it-IT"/>
            </w:rPr>
            <w:t xml:space="preserve">E-Mail: office@a-sit.at</w:t>
          </w:r>
          <w:r/>
        </w:p>
        <w:p>
          <w:pPr>
            <w:pStyle w:val="1091"/>
            <w:widowControl w:val="off"/>
            <w:tabs>
              <w:tab w:val="center" w:pos="3456" w:leader="none"/>
              <w:tab w:val="clear" w:pos="4536" w:leader="none"/>
              <w:tab w:val="right" w:pos="7077" w:leader="none"/>
            </w:tabs>
            <w:rPr>
              <w:rFonts w:cs="Arial"/>
              <w:sz w:val="16"/>
              <w:lang w:val="it-IT"/>
            </w:rPr>
          </w:pPr>
          <w:r>
            <w:rPr>
              <w:rFonts w:cs="Arial"/>
              <w:sz w:val="16"/>
              <w:lang w:val="it-IT"/>
            </w:rPr>
            <w:t xml:space="preserve">DVR: 1035461</w:t>
          </w:r>
          <w:r>
            <w:rPr>
              <w:rFonts w:cs="Arial"/>
              <w:sz w:val="16"/>
              <w:lang w:val="it-IT"/>
            </w:rPr>
            <w:tab/>
            <w:t xml:space="preserve">ZVR: 948166612</w:t>
          </w:r>
          <w:r>
            <w:rPr>
              <w:rFonts w:cs="Arial"/>
              <w:sz w:val="16"/>
              <w:lang w:val="it-IT"/>
            </w:rPr>
            <w:tab/>
            <w:t xml:space="preserve">UID: ATU60778947</w:t>
          </w:r>
          <w:r/>
        </w:p>
        <w:p>
          <w:pPr>
            <w:pStyle w:val="1091"/>
            <w:widowControl w:val="off"/>
            <w:tabs>
              <w:tab w:val="center" w:pos="3597" w:leader="none"/>
              <w:tab w:val="clear" w:pos="4536" w:leader="none"/>
              <w:tab w:val="right" w:pos="7077" w:leader="none"/>
            </w:tabs>
            <w:rPr>
              <w:rFonts w:ascii="benguiat bk bt" w:hAnsi="benguiat bk bt"/>
              <w:color w:val="003399"/>
              <w:sz w:val="8"/>
              <w:lang w:val="it-IT"/>
            </w:rPr>
          </w:pPr>
          <w:r>
            <w:rPr>
              <w:rFonts w:ascii="benguiat bk bt" w:hAnsi="benguiat bk bt"/>
              <w:color w:val="003399"/>
              <w:sz w:val="8"/>
              <w:lang w:val="it-IT"/>
            </w:rPr>
          </w:r>
          <w:r/>
        </w:p>
      </w:tc>
    </w:tr>
  </w:tbl>
  <w:p>
    <w:pPr>
      <w:pStyle w:val="10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890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pStyle w:val="891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892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pStyle w:val="89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9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8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8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79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4."/>
      <w:lvlJc w:val="left"/>
      <w:pPr>
        <w:ind w:left="0" w:firstLine="0"/>
        <w:tabs>
          <w:tab w:val="num" w:pos="72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5"/>
  </w:num>
  <w:num w:numId="6">
    <w:abstractNumId w:val="12"/>
  </w:num>
  <w:num w:numId="7">
    <w:abstractNumId w:val="4"/>
  </w:num>
  <w:num w:numId="8">
    <w:abstractNumId w:val="13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  <w:num w:numId="16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17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18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19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20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21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22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23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24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25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26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27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  <w:num w:numId="28">
    <w:abstractNumId w:val="2"/>
    <w:lvlOverride w:ilvl="2">
      <w:lvl w:ilvl="2">
        <w:start w:val="1"/>
        <w:numFmt w:val="none"/>
        <w:isLgl w:val="false"/>
        <w:suff w:val="nothing"/>
        <w:lvlText w:val=""/>
        <w:lvlJc w:val="left"/>
        <w:pPr>
          <w:ind w:left="0" w:firstLine="0"/>
          <w:tabs>
            <w:tab w:val="num" w:pos="0" w:leader="none"/>
          </w:tabs>
        </w:pPr>
      </w:lvl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AT" w:bidi="ar-SA" w:eastAsia="de-A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99"/>
    <w:link w:val="89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99"/>
    <w:link w:val="89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99"/>
    <w:link w:val="89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99"/>
    <w:link w:val="893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99"/>
    <w:link w:val="894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99"/>
    <w:link w:val="895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99"/>
    <w:link w:val="89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99"/>
    <w:link w:val="897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99"/>
    <w:link w:val="898"/>
    <w:uiPriority w:val="9"/>
    <w:rPr>
      <w:rFonts w:ascii="Arial" w:hAnsi="Arial" w:cs="Arial" w:eastAsia="Arial"/>
      <w:i/>
      <w:iCs/>
      <w:sz w:val="21"/>
      <w:szCs w:val="21"/>
    </w:rPr>
  </w:style>
  <w:style w:type="character" w:styleId="35">
    <w:name w:val="Subtitle Char"/>
    <w:basedOn w:val="899"/>
    <w:link w:val="914"/>
    <w:uiPriority w:val="11"/>
    <w:rPr>
      <w:sz w:val="24"/>
      <w:szCs w:val="24"/>
    </w:rPr>
  </w:style>
  <w:style w:type="character" w:styleId="37">
    <w:name w:val="Quote Char"/>
    <w:link w:val="1118"/>
    <w:uiPriority w:val="29"/>
    <w:rPr>
      <w:i/>
    </w:rPr>
  </w:style>
  <w:style w:type="character" w:styleId="39">
    <w:name w:val="Intense Quote Char"/>
    <w:link w:val="917"/>
    <w:uiPriority w:val="30"/>
    <w:rPr>
      <w:i/>
    </w:rPr>
  </w:style>
  <w:style w:type="character" w:styleId="45">
    <w:name w:val="Caption Char"/>
    <w:basedOn w:val="1088"/>
    <w:link w:val="1092"/>
    <w:uiPriority w:val="99"/>
  </w:style>
  <w:style w:type="character" w:styleId="174">
    <w:name w:val="Footnote Text Char"/>
    <w:link w:val="1120"/>
    <w:uiPriority w:val="99"/>
    <w:rPr>
      <w:sz w:val="18"/>
    </w:rPr>
  </w:style>
  <w:style w:type="character" w:styleId="177">
    <w:name w:val="Endnote Text Char"/>
    <w:link w:val="1051"/>
    <w:uiPriority w:val="99"/>
    <w:rPr>
      <w:sz w:val="20"/>
    </w:rPr>
  </w:style>
  <w:style w:type="paragraph" w:styleId="189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rPr>
      <w:rFonts w:ascii="Arial" w:hAnsi="Arial"/>
      <w:sz w:val="22"/>
      <w:lang w:val="de-DE" w:eastAsia="ar-SA"/>
    </w:rPr>
  </w:style>
  <w:style w:type="paragraph" w:styleId="890">
    <w:name w:val="Heading 1"/>
    <w:basedOn w:val="889"/>
    <w:next w:val="1086"/>
    <w:link w:val="902"/>
    <w:qFormat/>
    <w:uiPriority w:val="9"/>
    <w:rPr>
      <w:rFonts w:cs="Arial"/>
      <w:b/>
      <w:bCs/>
      <w:sz w:val="28"/>
      <w:szCs w:val="32"/>
    </w:rPr>
    <w:pPr>
      <w:numPr>
        <w:numId w:val="1"/>
      </w:numPr>
      <w:ind w:left="709" w:hanging="709"/>
      <w:keepNext/>
      <w:tabs>
        <w:tab w:val="left" w:pos="709" w:leader="none"/>
      </w:tabs>
      <w:outlineLvl w:val="0"/>
    </w:pPr>
  </w:style>
  <w:style w:type="paragraph" w:styleId="891">
    <w:name w:val="Heading 2"/>
    <w:basedOn w:val="889"/>
    <w:next w:val="1086"/>
    <w:link w:val="903"/>
    <w:qFormat/>
    <w:rPr>
      <w:rFonts w:cs="Arial"/>
      <w:bCs/>
      <w:iCs/>
      <w:sz w:val="26"/>
      <w:szCs w:val="26"/>
    </w:rPr>
    <w:pPr>
      <w:numPr>
        <w:ilvl w:val="1"/>
        <w:numId w:val="1"/>
      </w:numPr>
      <w:ind w:left="709" w:hanging="709"/>
      <w:keepNext/>
      <w:tabs>
        <w:tab w:val="left" w:pos="709" w:leader="none"/>
      </w:tabs>
      <w:outlineLvl w:val="1"/>
    </w:pPr>
  </w:style>
  <w:style w:type="paragraph" w:styleId="892">
    <w:name w:val="Heading 3"/>
    <w:basedOn w:val="889"/>
    <w:next w:val="1086"/>
    <w:link w:val="904"/>
    <w:qFormat/>
    <w:rPr>
      <w:bCs/>
      <w:i/>
      <w:sz w:val="24"/>
      <w:szCs w:val="24"/>
    </w:rPr>
    <w:pPr>
      <w:numPr>
        <w:ilvl w:val="3"/>
        <w:numId w:val="1"/>
      </w:numPr>
      <w:ind w:left="709" w:hanging="709"/>
      <w:keepNext/>
      <w:tabs>
        <w:tab w:val="left" w:pos="709" w:leader="none"/>
        <w:tab w:val="clear" w:pos="720" w:leader="none"/>
      </w:tabs>
      <w:outlineLvl w:val="2"/>
    </w:pPr>
  </w:style>
  <w:style w:type="paragraph" w:styleId="893">
    <w:name w:val="Heading 4"/>
    <w:basedOn w:val="889"/>
    <w:next w:val="1086"/>
    <w:link w:val="905"/>
    <w:qFormat/>
    <w:rPr>
      <w:bCs/>
      <w:sz w:val="20"/>
    </w:rPr>
    <w:pPr>
      <w:keepNext/>
      <w:tabs>
        <w:tab w:val="left" w:pos="709" w:leader="none"/>
      </w:tabs>
      <w:outlineLvl w:val="3"/>
    </w:pPr>
  </w:style>
  <w:style w:type="paragraph" w:styleId="894">
    <w:name w:val="Heading 5"/>
    <w:basedOn w:val="1085"/>
    <w:next w:val="1086"/>
    <w:link w:val="906"/>
    <w:qFormat/>
    <w:rPr>
      <w:b/>
      <w:bCs/>
      <w:sz w:val="24"/>
      <w:szCs w:val="24"/>
    </w:rPr>
    <w:pPr>
      <w:numPr>
        <w:ilvl w:val="4"/>
        <w:numId w:val="1"/>
      </w:numPr>
      <w:spacing w:after="60" w:before="120"/>
      <w:outlineLvl w:val="4"/>
    </w:pPr>
  </w:style>
  <w:style w:type="paragraph" w:styleId="895">
    <w:name w:val="Heading 6"/>
    <w:basedOn w:val="1085"/>
    <w:next w:val="1086"/>
    <w:link w:val="907"/>
    <w:qFormat/>
    <w:rPr>
      <w:b/>
      <w:bCs/>
      <w:i/>
      <w:iCs/>
      <w:sz w:val="24"/>
      <w:szCs w:val="24"/>
    </w:rPr>
    <w:pPr>
      <w:numPr>
        <w:ilvl w:val="5"/>
        <w:numId w:val="1"/>
      </w:numPr>
      <w:spacing w:after="60" w:before="60"/>
      <w:outlineLvl w:val="5"/>
    </w:pPr>
  </w:style>
  <w:style w:type="paragraph" w:styleId="896">
    <w:name w:val="Heading 7"/>
    <w:basedOn w:val="1085"/>
    <w:next w:val="1086"/>
    <w:link w:val="908"/>
    <w:qFormat/>
    <w:rPr>
      <w:b/>
      <w:bCs/>
      <w:sz w:val="22"/>
      <w:szCs w:val="22"/>
    </w:rPr>
    <w:pPr>
      <w:numPr>
        <w:ilvl w:val="6"/>
        <w:numId w:val="1"/>
      </w:numPr>
      <w:spacing w:after="60" w:before="60"/>
      <w:outlineLvl w:val="6"/>
    </w:pPr>
  </w:style>
  <w:style w:type="paragraph" w:styleId="897">
    <w:name w:val="Heading 8"/>
    <w:basedOn w:val="1085"/>
    <w:next w:val="1086"/>
    <w:link w:val="909"/>
    <w:qFormat/>
    <w:rPr>
      <w:b/>
      <w:bCs/>
      <w:i/>
      <w:iCs/>
      <w:sz w:val="22"/>
      <w:szCs w:val="22"/>
    </w:rPr>
    <w:pPr>
      <w:numPr>
        <w:ilvl w:val="7"/>
        <w:numId w:val="1"/>
      </w:numPr>
      <w:spacing w:after="60" w:before="60"/>
      <w:outlineLvl w:val="7"/>
    </w:pPr>
  </w:style>
  <w:style w:type="paragraph" w:styleId="898">
    <w:name w:val="Heading 9"/>
    <w:basedOn w:val="1085"/>
    <w:next w:val="1086"/>
    <w:link w:val="910"/>
    <w:qFormat/>
    <w:rPr>
      <w:b/>
      <w:bCs/>
      <w:sz w:val="21"/>
      <w:szCs w:val="21"/>
    </w:rPr>
    <w:pPr>
      <w:numPr>
        <w:ilvl w:val="8"/>
        <w:numId w:val="1"/>
      </w:numPr>
      <w:spacing w:after="60" w:before="60"/>
      <w:outlineLvl w:val="8"/>
    </w:pPr>
  </w:style>
  <w:style w:type="character" w:styleId="899" w:default="1">
    <w:name w:val="Default Paragraph Font"/>
    <w:uiPriority w:val="1"/>
    <w:semiHidden/>
    <w:unhideWhenUsed/>
  </w:style>
  <w:style w:type="table" w:styleId="9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1" w:default="1">
    <w:name w:val="No List"/>
    <w:uiPriority w:val="99"/>
    <w:semiHidden/>
    <w:unhideWhenUsed/>
  </w:style>
  <w:style w:type="character" w:styleId="902" w:customStyle="1">
    <w:name w:val="Überschrift 1 Zchn1"/>
    <w:basedOn w:val="899"/>
    <w:link w:val="890"/>
    <w:uiPriority w:val="9"/>
    <w:rPr>
      <w:rFonts w:ascii="Arial" w:hAnsi="Arial" w:cs="Arial" w:eastAsia="Arial"/>
      <w:sz w:val="40"/>
      <w:szCs w:val="40"/>
    </w:rPr>
  </w:style>
  <w:style w:type="character" w:styleId="903" w:customStyle="1">
    <w:name w:val="Überschrift 2 Zchn"/>
    <w:basedOn w:val="899"/>
    <w:link w:val="891"/>
    <w:uiPriority w:val="9"/>
    <w:rPr>
      <w:rFonts w:ascii="Arial" w:hAnsi="Arial" w:cs="Arial" w:eastAsia="Arial"/>
      <w:sz w:val="34"/>
    </w:rPr>
  </w:style>
  <w:style w:type="character" w:styleId="904" w:customStyle="1">
    <w:name w:val="Überschrift 3 Zchn"/>
    <w:basedOn w:val="899"/>
    <w:link w:val="892"/>
    <w:uiPriority w:val="9"/>
    <w:rPr>
      <w:rFonts w:ascii="Arial" w:hAnsi="Arial" w:cs="Arial" w:eastAsia="Arial"/>
      <w:sz w:val="30"/>
      <w:szCs w:val="30"/>
    </w:rPr>
  </w:style>
  <w:style w:type="character" w:styleId="905" w:customStyle="1">
    <w:name w:val="Überschrift 4 Zchn"/>
    <w:basedOn w:val="899"/>
    <w:link w:val="893"/>
    <w:uiPriority w:val="9"/>
    <w:rPr>
      <w:rFonts w:ascii="Arial" w:hAnsi="Arial" w:cs="Arial" w:eastAsia="Arial"/>
      <w:b/>
      <w:bCs/>
      <w:sz w:val="26"/>
      <w:szCs w:val="26"/>
    </w:rPr>
  </w:style>
  <w:style w:type="character" w:styleId="906" w:customStyle="1">
    <w:name w:val="Überschrift 5 Zchn"/>
    <w:basedOn w:val="899"/>
    <w:link w:val="894"/>
    <w:uiPriority w:val="9"/>
    <w:rPr>
      <w:rFonts w:ascii="Arial" w:hAnsi="Arial" w:cs="Arial" w:eastAsia="Arial"/>
      <w:b/>
      <w:bCs/>
      <w:sz w:val="24"/>
      <w:szCs w:val="24"/>
    </w:rPr>
  </w:style>
  <w:style w:type="character" w:styleId="907" w:customStyle="1">
    <w:name w:val="Überschrift 6 Zchn"/>
    <w:basedOn w:val="899"/>
    <w:link w:val="895"/>
    <w:uiPriority w:val="9"/>
    <w:rPr>
      <w:rFonts w:ascii="Arial" w:hAnsi="Arial" w:cs="Arial" w:eastAsia="Arial"/>
      <w:b/>
      <w:bCs/>
      <w:sz w:val="22"/>
      <w:szCs w:val="22"/>
    </w:rPr>
  </w:style>
  <w:style w:type="character" w:styleId="908" w:customStyle="1">
    <w:name w:val="Überschrift 7 Zchn"/>
    <w:basedOn w:val="899"/>
    <w:link w:val="89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09" w:customStyle="1">
    <w:name w:val="Überschrift 8 Zchn"/>
    <w:basedOn w:val="899"/>
    <w:link w:val="897"/>
    <w:uiPriority w:val="9"/>
    <w:rPr>
      <w:rFonts w:ascii="Arial" w:hAnsi="Arial" w:cs="Arial" w:eastAsia="Arial"/>
      <w:i/>
      <w:iCs/>
      <w:sz w:val="22"/>
      <w:szCs w:val="22"/>
    </w:rPr>
  </w:style>
  <w:style w:type="character" w:styleId="910" w:customStyle="1">
    <w:name w:val="Überschrift 9 Zchn"/>
    <w:basedOn w:val="899"/>
    <w:link w:val="898"/>
    <w:uiPriority w:val="9"/>
    <w:rPr>
      <w:rFonts w:ascii="Arial" w:hAnsi="Arial" w:cs="Arial" w:eastAsia="Arial"/>
      <w:i/>
      <w:iCs/>
      <w:sz w:val="21"/>
      <w:szCs w:val="21"/>
    </w:rPr>
  </w:style>
  <w:style w:type="paragraph" w:styleId="911">
    <w:name w:val="List Paragraph"/>
    <w:basedOn w:val="889"/>
    <w:qFormat/>
    <w:uiPriority w:val="34"/>
    <w:pPr>
      <w:contextualSpacing w:val="true"/>
      <w:ind w:left="720"/>
    </w:pPr>
  </w:style>
  <w:style w:type="paragraph" w:styleId="912">
    <w:name w:val="No Spacing"/>
    <w:qFormat/>
    <w:uiPriority w:val="1"/>
  </w:style>
  <w:style w:type="character" w:styleId="913" w:customStyle="1">
    <w:name w:val="Title Char"/>
    <w:basedOn w:val="899"/>
    <w:uiPriority w:val="10"/>
    <w:rPr>
      <w:sz w:val="48"/>
      <w:szCs w:val="48"/>
    </w:rPr>
  </w:style>
  <w:style w:type="paragraph" w:styleId="914">
    <w:name w:val="Subtitle"/>
    <w:basedOn w:val="889"/>
    <w:next w:val="889"/>
    <w:link w:val="915"/>
    <w:qFormat/>
    <w:uiPriority w:val="11"/>
    <w:rPr>
      <w:sz w:val="24"/>
      <w:szCs w:val="24"/>
    </w:rPr>
    <w:pPr>
      <w:spacing w:after="200" w:before="200"/>
    </w:pPr>
  </w:style>
  <w:style w:type="character" w:styleId="915" w:customStyle="1">
    <w:name w:val="Untertitel Zchn"/>
    <w:basedOn w:val="899"/>
    <w:link w:val="914"/>
    <w:uiPriority w:val="11"/>
    <w:rPr>
      <w:sz w:val="24"/>
      <w:szCs w:val="24"/>
    </w:rPr>
  </w:style>
  <w:style w:type="character" w:styleId="916" w:customStyle="1">
    <w:name w:val="Zitat Zchn1"/>
    <w:link w:val="1118"/>
    <w:uiPriority w:val="29"/>
    <w:rPr>
      <w:i/>
    </w:rPr>
  </w:style>
  <w:style w:type="paragraph" w:styleId="917">
    <w:name w:val="Intense Quote"/>
    <w:basedOn w:val="889"/>
    <w:next w:val="889"/>
    <w:link w:val="918"/>
    <w:qFormat/>
    <w:uiPriority w:val="30"/>
    <w:rPr>
      <w:i/>
    </w:rPr>
    <w:pPr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18" w:customStyle="1">
    <w:name w:val="Intensives Zitat Zchn"/>
    <w:link w:val="917"/>
    <w:uiPriority w:val="30"/>
    <w:rPr>
      <w:i/>
    </w:rPr>
  </w:style>
  <w:style w:type="character" w:styleId="919" w:customStyle="1">
    <w:name w:val="Header Char"/>
    <w:basedOn w:val="899"/>
    <w:uiPriority w:val="99"/>
  </w:style>
  <w:style w:type="character" w:styleId="920" w:customStyle="1">
    <w:name w:val="Footer Char"/>
    <w:basedOn w:val="899"/>
    <w:uiPriority w:val="99"/>
  </w:style>
  <w:style w:type="character" w:styleId="921" w:customStyle="1">
    <w:name w:val="Fußzeile Zchn"/>
    <w:link w:val="1092"/>
    <w:uiPriority w:val="99"/>
  </w:style>
  <w:style w:type="table" w:styleId="922">
    <w:name w:val="Table Grid"/>
    <w:basedOn w:val="900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923" w:customStyle="1">
    <w:name w:val="Table Grid Light"/>
    <w:basedOn w:val="900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924">
    <w:name w:val="Plain Table 1"/>
    <w:basedOn w:val="900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5">
    <w:name w:val="Plain Table 2"/>
    <w:basedOn w:val="900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6">
    <w:name w:val="Plain Table 3"/>
    <w:basedOn w:val="9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7">
    <w:name w:val="Plain Table 4"/>
    <w:basedOn w:val="9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Plain Table 5"/>
    <w:basedOn w:val="9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29">
    <w:name w:val="Grid Table 1 Light"/>
    <w:basedOn w:val="900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Grid Table 1 Light - Accent 1"/>
    <w:basedOn w:val="900"/>
    <w:uiPriority w:val="99"/>
    <w:tblPr>
      <w:tblStyleRowBandSize w:val="1"/>
      <w:tblStyleColBandSize w:val="1"/>
      <w:tblBorders>
        <w:left w:val="single" w:color="83FFDF" w:sz="4" w:space="0" w:themeColor="accent1" w:themeTint="67"/>
        <w:top w:val="single" w:color="83FFDF" w:sz="4" w:space="0" w:themeColor="accent1" w:themeTint="67"/>
        <w:right w:val="single" w:color="83FFDF" w:sz="4" w:space="0" w:themeColor="accent1" w:themeTint="67"/>
        <w:bottom w:val="single" w:color="83FFDF" w:sz="4" w:space="0" w:themeColor="accent1" w:themeTint="67"/>
        <w:insideV w:val="single" w:color="83FFDF" w:sz="4" w:space="0" w:themeColor="accent1" w:themeTint="67"/>
        <w:insideH w:val="single" w:color="83FFDF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83FFDF" w:sz="4" w:space="0" w:themeColor="accent1" w:themeTint="67"/>
          <w:top w:val="single" w:color="83FFDF" w:sz="4" w:space="0" w:themeColor="accent1" w:themeTint="67"/>
          <w:right w:val="single" w:color="83FFDF" w:sz="4" w:space="0" w:themeColor="accent1" w:themeTint="67"/>
          <w:bottom w:val="single" w:color="83FFDF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CFFD2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Grid Table 1 Light - Accent 2"/>
    <w:basedOn w:val="900"/>
    <w:uiPriority w:val="99"/>
    <w:tblPr>
      <w:tblStyleRowBandSize w:val="1"/>
      <w:tblStyleColBandSize w:val="1"/>
      <w:tblBorders>
        <w:left w:val="single" w:color="ACACEA" w:sz="4" w:space="0" w:themeColor="accent2" w:themeTint="67"/>
        <w:top w:val="single" w:color="ACACEA" w:sz="4" w:space="0" w:themeColor="accent2" w:themeTint="67"/>
        <w:right w:val="single" w:color="ACACEA" w:sz="4" w:space="0" w:themeColor="accent2" w:themeTint="67"/>
        <w:bottom w:val="single" w:color="ACACEA" w:sz="4" w:space="0" w:themeColor="accent2" w:themeTint="67"/>
        <w:insideV w:val="single" w:color="ACACEA" w:sz="4" w:space="0" w:themeColor="accent2" w:themeTint="67"/>
        <w:insideH w:val="single" w:color="ACACEA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ACACEA" w:sz="4" w:space="0" w:themeColor="accent2" w:themeTint="67"/>
          <w:top w:val="single" w:color="ACACEA" w:sz="4" w:space="0" w:themeColor="accent2" w:themeTint="67"/>
          <w:right w:val="single" w:color="ACACEA" w:sz="4" w:space="0" w:themeColor="accent2" w:themeTint="67"/>
          <w:bottom w:val="single" w:color="ACACEA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787E1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Grid Table 1 Light - Accent 3"/>
    <w:basedOn w:val="900"/>
    <w:uiPriority w:val="99"/>
    <w:tblPr>
      <w:tblStyleRowBandSize w:val="1"/>
      <w:tblStyleColBandSize w:val="1"/>
      <w:tblBorders>
        <w:left w:val="single" w:color="FFFFFF" w:sz="4" w:space="0" w:themeColor="accent3" w:themeTint="67"/>
        <w:top w:val="single" w:color="FFFFFF" w:sz="4" w:space="0" w:themeColor="accent3" w:themeTint="67"/>
        <w:right w:val="single" w:color="FFFFFF" w:sz="4" w:space="0" w:themeColor="accent3" w:themeTint="67"/>
        <w:bottom w:val="single" w:color="FFFFFF" w:sz="4" w:space="0" w:themeColor="accent3" w:themeTint="67"/>
        <w:insideV w:val="single" w:color="FFFFFF" w:sz="4" w:space="0" w:themeColor="accent3" w:themeTint="67"/>
        <w:insideH w:val="single" w:color="FFFFFF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FFFF" w:sz="4" w:space="0" w:themeColor="accent3" w:themeTint="67"/>
          <w:top w:val="single" w:color="FFFFFF" w:sz="4" w:space="0" w:themeColor="accent3" w:themeTint="67"/>
          <w:right w:val="single" w:color="FFFFFF" w:sz="4" w:space="0" w:themeColor="accent3" w:themeTint="67"/>
          <w:bottom w:val="single" w:color="FFFFFF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FFFF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Grid Table 1 Light - Accent 4"/>
    <w:basedOn w:val="900"/>
    <w:uiPriority w:val="99"/>
    <w:tblPr>
      <w:tblStyleRowBandSize w:val="1"/>
      <w:tblStyleColBandSize w:val="1"/>
      <w:tblBorders>
        <w:left w:val="single" w:color="989898" w:sz="4" w:space="0" w:themeColor="accent4" w:themeTint="67"/>
        <w:top w:val="single" w:color="989898" w:sz="4" w:space="0" w:themeColor="accent4" w:themeTint="67"/>
        <w:right w:val="single" w:color="989898" w:sz="4" w:space="0" w:themeColor="accent4" w:themeTint="67"/>
        <w:bottom w:val="single" w:color="989898" w:sz="4" w:space="0" w:themeColor="accent4" w:themeTint="67"/>
        <w:insideV w:val="single" w:color="989898" w:sz="4" w:space="0" w:themeColor="accent4" w:themeTint="67"/>
        <w:insideH w:val="single" w:color="9898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accent4" w:themeTint="67"/>
          <w:top w:val="single" w:color="989898" w:sz="4" w:space="0" w:themeColor="accent4" w:themeTint="67"/>
          <w:right w:val="single" w:color="989898" w:sz="4" w:space="0" w:themeColor="accent4" w:themeTint="67"/>
          <w:bottom w:val="single" w:color="9898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Grid Table 1 Light - Accent 5"/>
    <w:basedOn w:val="900"/>
    <w:uiPriority w:val="99"/>
    <w:tblPr>
      <w:tblStyleRowBandSize w:val="1"/>
      <w:tblStyleColBandSize w:val="1"/>
      <w:tblBorders>
        <w:left w:val="single" w:color="DCF3E9" w:sz="4" w:space="0" w:themeColor="accent5" w:themeTint="67"/>
        <w:top w:val="single" w:color="DCF3E9" w:sz="4" w:space="0" w:themeColor="accent5" w:themeTint="67"/>
        <w:right w:val="single" w:color="DCF3E9" w:sz="4" w:space="0" w:themeColor="accent5" w:themeTint="67"/>
        <w:bottom w:val="single" w:color="DCF3E9" w:sz="4" w:space="0" w:themeColor="accent5" w:themeTint="67"/>
        <w:insideV w:val="single" w:color="DCF3E9" w:sz="4" w:space="0" w:themeColor="accent5" w:themeTint="67"/>
        <w:insideH w:val="single" w:color="DCF3E9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CF3E9" w:sz="4" w:space="0" w:themeColor="accent5" w:themeTint="67"/>
          <w:top w:val="single" w:color="DCF3E9" w:sz="4" w:space="0" w:themeColor="accent5" w:themeTint="67"/>
          <w:right w:val="single" w:color="DCF3E9" w:sz="4" w:space="0" w:themeColor="accent5" w:themeTint="67"/>
          <w:bottom w:val="single" w:color="DCF3E9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DEEDF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Grid Table 1 Light - Accent 6"/>
    <w:basedOn w:val="900"/>
    <w:uiPriority w:val="99"/>
    <w:tblPr>
      <w:tblStyleRowBandSize w:val="1"/>
      <w:tblStyleColBandSize w:val="1"/>
      <w:tblBorders>
        <w:left w:val="single" w:color="A3A3E8" w:sz="4" w:space="0" w:themeColor="accent6" w:themeTint="67"/>
        <w:top w:val="single" w:color="A3A3E8" w:sz="4" w:space="0" w:themeColor="accent6" w:themeTint="67"/>
        <w:right w:val="single" w:color="A3A3E8" w:sz="4" w:space="0" w:themeColor="accent6" w:themeTint="67"/>
        <w:bottom w:val="single" w:color="A3A3E8" w:sz="4" w:space="0" w:themeColor="accent6" w:themeTint="67"/>
        <w:insideV w:val="single" w:color="A3A3E8" w:sz="4" w:space="0" w:themeColor="accent6" w:themeTint="67"/>
        <w:insideH w:val="single" w:color="A3A3E8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A3A3E8" w:sz="4" w:space="0" w:themeColor="accent6" w:themeTint="67"/>
          <w:top w:val="single" w:color="A3A3E8" w:sz="4" w:space="0" w:themeColor="accent6" w:themeTint="67"/>
          <w:right w:val="single" w:color="A3A3E8" w:sz="4" w:space="0" w:themeColor="accent6" w:themeTint="67"/>
          <w:bottom w:val="single" w:color="A3A3E8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B7BDF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2"/>
    <w:basedOn w:val="900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Grid Table 2 - Accent 1"/>
    <w:basedOn w:val="900"/>
    <w:uiPriority w:val="99"/>
    <w:tblPr>
      <w:tblStyleRowBandSize w:val="1"/>
      <w:tblStyleColBandSize w:val="1"/>
      <w:tblBorders>
        <w:bottom w:val="single" w:color="00E5AB" w:sz="4" w:space="0" w:themeColor="accent1" w:themeTint="EA"/>
        <w:insideV w:val="single" w:color="00E5AB" w:sz="4" w:space="0" w:themeColor="accent1" w:themeTint="EA"/>
        <w:insideH w:val="single" w:color="00E5AB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0FFE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0FFE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E5AB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00E5AB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938" w:customStyle="1">
    <w:name w:val="Grid Table 2 - Accent 2"/>
    <w:basedOn w:val="900"/>
    <w:uiPriority w:val="99"/>
    <w:tblPr>
      <w:tblStyleRowBandSize w:val="1"/>
      <w:tblStyleColBandSize w:val="1"/>
      <w:tblBorders>
        <w:bottom w:val="single" w:color="8686E0" w:sz="4" w:space="0" w:themeColor="accent2" w:themeTint="97"/>
        <w:insideV w:val="single" w:color="8686E0" w:sz="4" w:space="0" w:themeColor="accent2" w:themeTint="97"/>
        <w:insideH w:val="single" w:color="8686E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7D7F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7D7F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686E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8686E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39" w:customStyle="1">
    <w:name w:val="Grid Table 2 - Accent 3"/>
    <w:basedOn w:val="900"/>
    <w:uiPriority w:val="99"/>
    <w:tblPr>
      <w:tblStyleRowBandSize w:val="1"/>
      <w:tblStyleColBandSize w:val="1"/>
      <w:tblBorders>
        <w:bottom w:val="single" w:color="FFFFFF" w:sz="4" w:space="0" w:themeColor="accent3" w:themeTint="FE"/>
        <w:insideV w:val="single" w:color="FFFFFF" w:sz="4" w:space="0" w:themeColor="accent3" w:themeTint="FE"/>
        <w:insideH w:val="single" w:color="FFFFFF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FFFFFF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40" w:customStyle="1">
    <w:name w:val="Grid Table 2 - Accent 4"/>
    <w:basedOn w:val="900"/>
    <w:uiPriority w:val="99"/>
    <w:tblPr>
      <w:tblStyleRowBandSize w:val="1"/>
      <w:tblStyleColBandSize w:val="1"/>
      <w:tblBorders>
        <w:bottom w:val="single" w:color="656565" w:sz="4" w:space="0" w:themeColor="accent4" w:themeTint="9A"/>
        <w:insideV w:val="single" w:color="656565" w:sz="4" w:space="0" w:themeColor="accent4" w:themeTint="9A"/>
        <w:insideH w:val="single" w:color="6565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565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6565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41" w:customStyle="1">
    <w:name w:val="Grid Table 2 - Accent 5"/>
    <w:basedOn w:val="900"/>
    <w:uiPriority w:val="99"/>
    <w:tblPr>
      <w:tblStyleRowBandSize w:val="1"/>
      <w:tblStyleColBandSize w:val="1"/>
      <w:tblBorders>
        <w:bottom w:val="single" w:color="AAE2CA" w:sz="4" w:space="0" w:themeColor="accent5"/>
        <w:insideV w:val="single" w:color="AAE2CA" w:sz="4" w:space="0" w:themeColor="accent5"/>
        <w:insideH w:val="single" w:color="AAE2CA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F9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F9F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AE2CA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AAE2CA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42" w:customStyle="1">
    <w:name w:val="Grid Table 2 - Accent 6"/>
    <w:basedOn w:val="900"/>
    <w:uiPriority w:val="99"/>
    <w:tblPr>
      <w:tblStyleRowBandSize w:val="1"/>
      <w:tblStyleColBandSize w:val="1"/>
      <w:tblBorders>
        <w:bottom w:val="single" w:color="2D2DB9" w:sz="4" w:space="0" w:themeColor="accent6"/>
        <w:insideV w:val="single" w:color="2D2DB9" w:sz="4" w:space="0" w:themeColor="accent6"/>
        <w:insideH w:val="single" w:color="2D2DB9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0D0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0D0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2D2DB9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2D2DB9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43">
    <w:name w:val="Grid Table 3"/>
    <w:basedOn w:val="900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4" w:customStyle="1">
    <w:name w:val="Grid Table 3 - Accent 1"/>
    <w:basedOn w:val="900"/>
    <w:uiPriority w:val="99"/>
    <w:tblPr>
      <w:tblStyleRowBandSize w:val="1"/>
      <w:tblStyleColBandSize w:val="1"/>
      <w:tblBorders>
        <w:bottom w:val="single" w:color="00E5AB" w:sz="4" w:space="0" w:themeColor="accent1" w:themeTint="EA"/>
        <w:insideV w:val="single" w:color="00E5AB" w:sz="4" w:space="0" w:themeColor="accent1" w:themeTint="EA"/>
        <w:insideH w:val="single" w:color="00E5AB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0FFE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0FFE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5" w:customStyle="1">
    <w:name w:val="Grid Table 3 - Accent 2"/>
    <w:basedOn w:val="900"/>
    <w:uiPriority w:val="99"/>
    <w:tblPr>
      <w:tblStyleRowBandSize w:val="1"/>
      <w:tblStyleColBandSize w:val="1"/>
      <w:tblBorders>
        <w:bottom w:val="single" w:color="8686E0" w:sz="4" w:space="0" w:themeColor="accent2" w:themeTint="97"/>
        <w:insideV w:val="single" w:color="8686E0" w:sz="4" w:space="0" w:themeColor="accent2" w:themeTint="97"/>
        <w:insideH w:val="single" w:color="8686E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7D7F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7D7F5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6" w:customStyle="1">
    <w:name w:val="Grid Table 3 - Accent 3"/>
    <w:basedOn w:val="900"/>
    <w:uiPriority w:val="99"/>
    <w:tblPr>
      <w:tblStyleRowBandSize w:val="1"/>
      <w:tblStyleColBandSize w:val="1"/>
      <w:tblBorders>
        <w:bottom w:val="single" w:color="FFFFFF" w:sz="4" w:space="0" w:themeColor="accent3" w:themeTint="FE"/>
        <w:insideV w:val="single" w:color="FFFFFF" w:sz="4" w:space="0" w:themeColor="accent3" w:themeTint="FE"/>
        <w:insideH w:val="single" w:color="FFFFFF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7" w:customStyle="1">
    <w:name w:val="Grid Table 3 - Accent 4"/>
    <w:basedOn w:val="900"/>
    <w:uiPriority w:val="99"/>
    <w:tblPr>
      <w:tblStyleRowBandSize w:val="1"/>
      <w:tblStyleColBandSize w:val="1"/>
      <w:tblBorders>
        <w:bottom w:val="single" w:color="656565" w:sz="4" w:space="0" w:themeColor="accent4" w:themeTint="9A"/>
        <w:insideV w:val="single" w:color="656565" w:sz="4" w:space="0" w:themeColor="accent4" w:themeTint="9A"/>
        <w:insideH w:val="single" w:color="6565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8" w:customStyle="1">
    <w:name w:val="Grid Table 3 - Accent 5"/>
    <w:basedOn w:val="900"/>
    <w:uiPriority w:val="99"/>
    <w:tblPr>
      <w:tblStyleRowBandSize w:val="1"/>
      <w:tblStyleColBandSize w:val="1"/>
      <w:tblBorders>
        <w:bottom w:val="single" w:color="AAE2CA" w:sz="4" w:space="0" w:themeColor="accent5"/>
        <w:insideV w:val="single" w:color="AAE2CA" w:sz="4" w:space="0" w:themeColor="accent5"/>
        <w:insideH w:val="single" w:color="AAE2CA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F9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F9F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9" w:customStyle="1">
    <w:name w:val="Grid Table 3 - Accent 6"/>
    <w:basedOn w:val="900"/>
    <w:uiPriority w:val="99"/>
    <w:tblPr>
      <w:tblStyleRowBandSize w:val="1"/>
      <w:tblStyleColBandSize w:val="1"/>
      <w:tblBorders>
        <w:bottom w:val="single" w:color="2D2DB9" w:sz="4" w:space="0" w:themeColor="accent6"/>
        <w:insideV w:val="single" w:color="2D2DB9" w:sz="4" w:space="0" w:themeColor="accent6"/>
        <w:insideH w:val="single" w:color="2D2DB9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0D0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0D0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0">
    <w:name w:val="Grid Table 4"/>
    <w:basedOn w:val="900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51" w:customStyle="1">
    <w:name w:val="Grid Table 4 - Accent 1"/>
    <w:basedOn w:val="900"/>
    <w:uiPriority w:val="59"/>
    <w:tblPr>
      <w:tblStyleRowBandSize w:val="1"/>
      <w:tblStyleColBandSize w:val="1"/>
      <w:tblBorders>
        <w:left w:val="single" w:color="52FFD3" w:sz="4" w:space="0" w:themeColor="accent1" w:themeTint="90"/>
        <w:top w:val="single" w:color="52FFD3" w:sz="4" w:space="0" w:themeColor="accent1" w:themeTint="90"/>
        <w:right w:val="single" w:color="52FFD3" w:sz="4" w:space="0" w:themeColor="accent1" w:themeTint="90"/>
        <w:bottom w:val="single" w:color="52FFD3" w:sz="4" w:space="0" w:themeColor="accent1" w:themeTint="90"/>
        <w:insideV w:val="single" w:color="52FFD3" w:sz="4" w:space="0" w:themeColor="accent1" w:themeTint="90"/>
        <w:insideH w:val="single" w:color="52FFD3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3FFE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3FFE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E5AB"/>
        <w:tcBorders>
          <w:left w:val="single" w:color="00E5AB" w:sz="4" w:space="0" w:themeColor="accent1" w:themeTint="EA"/>
          <w:top w:val="single" w:color="00E5AB" w:sz="4" w:space="0" w:themeColor="accent1" w:themeTint="EA"/>
          <w:right w:val="single" w:color="00E5AB" w:sz="4" w:space="0" w:themeColor="accent1" w:themeTint="EA"/>
          <w:bottom w:val="single" w:color="00E5AB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E5AB" w:sz="4" w:space="0" w:themeColor="accent1" w:themeTint="EA"/>
        </w:tcBorders>
      </w:tcPr>
    </w:tblStylePr>
  </w:style>
  <w:style w:type="table" w:styleId="952" w:customStyle="1">
    <w:name w:val="Grid Table 4 - Accent 2"/>
    <w:basedOn w:val="900"/>
    <w:uiPriority w:val="59"/>
    <w:tblPr>
      <w:tblStyleRowBandSize w:val="1"/>
      <w:tblStyleColBandSize w:val="1"/>
      <w:tblBorders>
        <w:left w:val="single" w:color="8B8BE2" w:sz="4" w:space="0" w:themeColor="accent2" w:themeTint="90"/>
        <w:top w:val="single" w:color="8B8BE2" w:sz="4" w:space="0" w:themeColor="accent2" w:themeTint="90"/>
        <w:right w:val="single" w:color="8B8BE2" w:sz="4" w:space="0" w:themeColor="accent2" w:themeTint="90"/>
        <w:bottom w:val="single" w:color="8B8BE2" w:sz="4" w:space="0" w:themeColor="accent2" w:themeTint="90"/>
        <w:insideV w:val="single" w:color="8B8BE2" w:sz="4" w:space="0" w:themeColor="accent2" w:themeTint="90"/>
        <w:insideH w:val="single" w:color="8B8BE2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7D7F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7D7F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686E0"/>
        <w:tcBorders>
          <w:left w:val="single" w:color="8686E0" w:sz="4" w:space="0" w:themeColor="accent2" w:themeTint="97"/>
          <w:top w:val="single" w:color="8686E0" w:sz="4" w:space="0" w:themeColor="accent2" w:themeTint="97"/>
          <w:right w:val="single" w:color="8686E0" w:sz="4" w:space="0" w:themeColor="accent2" w:themeTint="97"/>
          <w:bottom w:val="single" w:color="8686E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686E0" w:sz="4" w:space="0" w:themeColor="accent2" w:themeTint="97"/>
        </w:tcBorders>
      </w:tcPr>
    </w:tblStylePr>
  </w:style>
  <w:style w:type="table" w:styleId="953" w:customStyle="1">
    <w:name w:val="Grid Table 4 - Accent 3"/>
    <w:basedOn w:val="900"/>
    <w:uiPriority w:val="59"/>
    <w:tblPr>
      <w:tblStyleRowBandSize w:val="1"/>
      <w:tblStyleColBandSize w:val="1"/>
      <w:tblBorders>
        <w:left w:val="single" w:color="FFFFFF" w:sz="4" w:space="0" w:themeColor="accent3" w:themeTint="90"/>
        <w:top w:val="single" w:color="FFFFFF" w:sz="4" w:space="0" w:themeColor="accent3" w:themeTint="90"/>
        <w:right w:val="single" w:color="FFFFFF" w:sz="4" w:space="0" w:themeColor="accent3" w:themeTint="90"/>
        <w:bottom w:val="single" w:color="FFFFFF" w:sz="4" w:space="0" w:themeColor="accent3" w:themeTint="90"/>
        <w:insideV w:val="single" w:color="FFFFFF" w:sz="4" w:space="0" w:themeColor="accent3" w:themeTint="90"/>
        <w:insideH w:val="single" w:color="FFFFFF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left w:val="single" w:color="FFFFFF" w:sz="4" w:space="0" w:themeColor="accent3" w:themeTint="FE"/>
          <w:top w:val="single" w:color="FFFFFF" w:sz="4" w:space="0" w:themeColor="accent3" w:themeTint="FE"/>
          <w:right w:val="single" w:color="FFFFFF" w:sz="4" w:space="0" w:themeColor="accent3" w:themeTint="FE"/>
          <w:bottom w:val="single" w:color="FFFFFF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FFFF" w:sz="4" w:space="0" w:themeColor="accent3" w:themeTint="FE"/>
        </w:tcBorders>
      </w:tcPr>
    </w:tblStylePr>
  </w:style>
  <w:style w:type="table" w:styleId="954" w:customStyle="1">
    <w:name w:val="Grid Table 4 - Accent 4"/>
    <w:basedOn w:val="900"/>
    <w:uiPriority w:val="59"/>
    <w:tblPr>
      <w:tblStyleRowBandSize w:val="1"/>
      <w:tblStyleColBandSize w:val="1"/>
      <w:tblBorders>
        <w:left w:val="single" w:color="6F6F6F" w:sz="4" w:space="0" w:themeColor="accent4" w:themeTint="90"/>
        <w:top w:val="single" w:color="6F6F6F" w:sz="4" w:space="0" w:themeColor="accent4" w:themeTint="90"/>
        <w:right w:val="single" w:color="6F6F6F" w:sz="4" w:space="0" w:themeColor="accent4" w:themeTint="90"/>
        <w:bottom w:val="single" w:color="6F6F6F" w:sz="4" w:space="0" w:themeColor="accent4" w:themeTint="90"/>
        <w:insideV w:val="single" w:color="6F6F6F" w:sz="4" w:space="0" w:themeColor="accent4" w:themeTint="90"/>
        <w:insideH w:val="single" w:color="6F6F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56565"/>
        <w:tcBorders>
          <w:left w:val="single" w:color="656565" w:sz="4" w:space="0" w:themeColor="accent4" w:themeTint="9A"/>
          <w:top w:val="single" w:color="656565" w:sz="4" w:space="0" w:themeColor="accent4" w:themeTint="9A"/>
          <w:right w:val="single" w:color="656565" w:sz="4" w:space="0" w:themeColor="accent4" w:themeTint="9A"/>
          <w:bottom w:val="single" w:color="6565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56565" w:sz="4" w:space="0" w:themeColor="accent4" w:themeTint="9A"/>
        </w:tcBorders>
      </w:tcPr>
    </w:tblStylePr>
  </w:style>
  <w:style w:type="table" w:styleId="955" w:customStyle="1">
    <w:name w:val="Grid Table 4 - Accent 5"/>
    <w:basedOn w:val="900"/>
    <w:uiPriority w:val="59"/>
    <w:tblPr>
      <w:tblStyleRowBandSize w:val="1"/>
      <w:tblStyleColBandSize w:val="1"/>
      <w:tblBorders>
        <w:left w:val="single" w:color="CEEEE0" w:sz="4" w:space="0" w:themeColor="accent5" w:themeTint="90"/>
        <w:top w:val="single" w:color="CEEEE0" w:sz="4" w:space="0" w:themeColor="accent5" w:themeTint="90"/>
        <w:right w:val="single" w:color="CEEEE0" w:sz="4" w:space="0" w:themeColor="accent5" w:themeTint="90"/>
        <w:bottom w:val="single" w:color="CEEEE0" w:sz="4" w:space="0" w:themeColor="accent5" w:themeTint="90"/>
        <w:insideV w:val="single" w:color="CEEEE0" w:sz="4" w:space="0" w:themeColor="accent5" w:themeTint="90"/>
        <w:insideH w:val="single" w:color="CEEEE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F9F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F9F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AE2CA"/>
        <w:tcBorders>
          <w:left w:val="single" w:color="AAE2CA" w:sz="4" w:space="0" w:themeColor="accent5"/>
          <w:top w:val="single" w:color="AAE2CA" w:sz="4" w:space="0" w:themeColor="accent5"/>
          <w:right w:val="single" w:color="AAE2CA" w:sz="4" w:space="0" w:themeColor="accent5"/>
          <w:bottom w:val="single" w:color="AAE2CA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AE2CA" w:sz="4" w:space="0" w:themeColor="accent5"/>
        </w:tcBorders>
      </w:tcPr>
    </w:tblStylePr>
  </w:style>
  <w:style w:type="table" w:styleId="956" w:customStyle="1">
    <w:name w:val="Grid Table 4 - Accent 6"/>
    <w:basedOn w:val="900"/>
    <w:uiPriority w:val="59"/>
    <w:tblPr>
      <w:tblStyleRowBandSize w:val="1"/>
      <w:tblStyleColBandSize w:val="1"/>
      <w:tblBorders>
        <w:left w:val="single" w:color="7F7FE0" w:sz="4" w:space="0" w:themeColor="accent6" w:themeTint="90"/>
        <w:top w:val="single" w:color="7F7FE0" w:sz="4" w:space="0" w:themeColor="accent6" w:themeTint="90"/>
        <w:right w:val="single" w:color="7F7FE0" w:sz="4" w:space="0" w:themeColor="accent6" w:themeTint="90"/>
        <w:bottom w:val="single" w:color="7F7FE0" w:sz="4" w:space="0" w:themeColor="accent6" w:themeTint="90"/>
        <w:insideV w:val="single" w:color="7F7FE0" w:sz="4" w:space="0" w:themeColor="accent6" w:themeTint="90"/>
        <w:insideH w:val="single" w:color="7F7FE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0D0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0D0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2D2DB9"/>
        <w:tcBorders>
          <w:left w:val="single" w:color="2D2DB9" w:sz="4" w:space="0" w:themeColor="accent6"/>
          <w:top w:val="single" w:color="2D2DB9" w:sz="4" w:space="0" w:themeColor="accent6"/>
          <w:right w:val="single" w:color="2D2DB9" w:sz="4" w:space="0" w:themeColor="accent6"/>
          <w:bottom w:val="single" w:color="2D2DB9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2D2DB9" w:sz="4" w:space="0" w:themeColor="accent6"/>
        </w:tcBorders>
      </w:tcPr>
    </w:tblStylePr>
  </w:style>
  <w:style w:type="table" w:styleId="957">
    <w:name w:val="Grid Table 5 Dark"/>
    <w:basedOn w:val="90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BFBFBF"/>
    </w:tblPr>
    <w:tblStylePr w:type="band1Horz">
      <w:tcPr>
        <w:shd w:val="clear" w:color="FFFFFF" w:fill="8A8A8A"/>
      </w:tcPr>
    </w:tblStylePr>
    <w:tblStylePr w:type="band1Vert">
      <w:tcPr>
        <w:shd w:val="clear" w:color="FFFFFF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/>
        <w:tcBorders>
          <w:top w:val="single" w:color="FFFFFF" w:sz="4" w:space="0" w:themeColor="light1"/>
        </w:tcBorders>
      </w:tcPr>
    </w:tblStylePr>
  </w:style>
  <w:style w:type="table" w:styleId="958" w:customStyle="1">
    <w:name w:val="Grid Table 5 Dark- Accent 1"/>
    <w:basedOn w:val="90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C0FFEF"/>
    </w:tblPr>
    <w:tblStylePr w:type="band1Horz">
      <w:tcPr>
        <w:shd w:val="clear" w:color="FFFFFF" w:fill="72FFDB"/>
      </w:tcPr>
    </w:tblStylePr>
    <w:tblStylePr w:type="band1Vert">
      <w:tcPr>
        <w:shd w:val="clear" w:color="FFFFFF" w:fill="72FFDB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CC9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CC9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CC9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CC99"/>
        <w:tcBorders>
          <w:top w:val="single" w:color="FFFFFF" w:sz="4" w:space="0" w:themeColor="light1"/>
        </w:tcBorders>
      </w:tcPr>
    </w:tblStylePr>
  </w:style>
  <w:style w:type="table" w:styleId="959" w:customStyle="1">
    <w:name w:val="Grid Table 5 Dark - Accent 2"/>
    <w:basedOn w:val="90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7D7F5"/>
    </w:tblPr>
    <w:tblStylePr w:type="band1Horz">
      <w:tcPr>
        <w:shd w:val="clear" w:color="FFFFFF" w:fill="A1A1E7"/>
      </w:tcPr>
    </w:tblStylePr>
    <w:tblStylePr w:type="band1Vert">
      <w:tcPr>
        <w:shd w:val="clear" w:color="FFFFFF" w:fill="A1A1E7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3333CC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3333CC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3333CC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3333CC"/>
        <w:tcBorders>
          <w:top w:val="single" w:color="FFFFFF" w:sz="4" w:space="0" w:themeColor="light1"/>
        </w:tcBorders>
      </w:tcPr>
    </w:tblStylePr>
  </w:style>
  <w:style w:type="table" w:styleId="960" w:customStyle="1">
    <w:name w:val="Grid Table 5 Dark - Accent 3"/>
    <w:basedOn w:val="90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FFFFFF" w:sz="4" w:space="0" w:themeColor="light1"/>
        </w:tcBorders>
      </w:tcPr>
    </w:tblStylePr>
  </w:style>
  <w:style w:type="table" w:styleId="961" w:customStyle="1">
    <w:name w:val="Grid Table 5 Dark- Accent 4"/>
    <w:basedOn w:val="90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CBCBCB"/>
    </w:tblPr>
    <w:tblStylePr w:type="band1Horz">
      <w:tcPr>
        <w:shd w:val="clear" w:color="FFFFFF" w:fill="8A8A8A"/>
      </w:tcPr>
    </w:tblStylePr>
    <w:tblStylePr w:type="band1Vert">
      <w:tcPr>
        <w:shd w:val="clear" w:color="FFFFFF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/>
        <w:tcBorders>
          <w:top w:val="single" w:color="FFFFFF" w:sz="4" w:space="0" w:themeColor="light1"/>
        </w:tcBorders>
      </w:tcPr>
    </w:tblStylePr>
  </w:style>
  <w:style w:type="table" w:styleId="962" w:customStyle="1">
    <w:name w:val="Grid Table 5 Dark - Accent 5"/>
    <w:basedOn w:val="90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DF9F4"/>
    </w:tblPr>
    <w:tblStylePr w:type="band1Horz">
      <w:tcPr>
        <w:shd w:val="clear" w:color="FFFFFF" w:fill="D7F1E6"/>
      </w:tcPr>
    </w:tblStylePr>
    <w:tblStylePr w:type="band1Vert">
      <w:tcPr>
        <w:shd w:val="clear" w:color="FFFFFF" w:fill="D7F1E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AE2CA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AE2CA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AE2CA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AE2CA"/>
        <w:tcBorders>
          <w:top w:val="single" w:color="FFFFFF" w:sz="4" w:space="0" w:themeColor="light1"/>
        </w:tcBorders>
      </w:tcPr>
    </w:tblStylePr>
  </w:style>
  <w:style w:type="table" w:styleId="963" w:customStyle="1">
    <w:name w:val="Grid Table 5 Dark - Accent 6"/>
    <w:basedOn w:val="90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0D0F3"/>
    </w:tblPr>
    <w:tblStylePr w:type="band1Horz">
      <w:tcPr>
        <w:shd w:val="clear" w:color="FFFFFF" w:fill="9797E5"/>
      </w:tcPr>
    </w:tblStylePr>
    <w:tblStylePr w:type="band1Vert">
      <w:tcPr>
        <w:shd w:val="clear" w:color="FFFFFF" w:fill="9797E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2D2DB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2D2DB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2D2DB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2D2DB9"/>
        <w:tcBorders>
          <w:top w:val="single" w:color="FFFFFF" w:sz="4" w:space="0" w:themeColor="light1"/>
        </w:tcBorders>
      </w:tcPr>
    </w:tblStylePr>
  </w:style>
  <w:style w:type="table" w:styleId="964">
    <w:name w:val="Grid Table 6 Colorful"/>
    <w:basedOn w:val="900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/>
      </w:tcPr>
    </w:tblStylePr>
    <w:tblStylePr w:type="band1Vert"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65" w:customStyle="1">
    <w:name w:val="Grid Table 6 Colorful - Accent 1"/>
    <w:basedOn w:val="900"/>
    <w:uiPriority w:val="99"/>
    <w:tblPr>
      <w:tblStyleRowBandSize w:val="1"/>
      <w:tblStyleColBandSize w:val="1"/>
      <w:tblBorders>
        <w:left w:val="single" w:color="65FFD8" w:sz="4" w:space="0" w:themeColor="accent1" w:themeTint="80"/>
        <w:top w:val="single" w:color="65FFD8" w:sz="4" w:space="0" w:themeColor="accent1" w:themeTint="80"/>
        <w:right w:val="single" w:color="65FFD8" w:sz="4" w:space="0" w:themeColor="accent1" w:themeTint="80"/>
        <w:bottom w:val="single" w:color="65FFD8" w:sz="4" w:space="0" w:themeColor="accent1" w:themeTint="80"/>
        <w:insideV w:val="single" w:color="65FFD8" w:sz="4" w:space="0" w:themeColor="accent1" w:themeTint="80"/>
        <w:insideH w:val="single" w:color="65FFD8" w:sz="4" w:space="0" w:themeColor="accent1" w:themeTint="80"/>
      </w:tblBorders>
    </w:tblPr>
    <w:tblStylePr w:type="band1Horz">
      <w:rPr>
        <w:rFonts w:ascii="Arial" w:hAnsi="Arial"/>
        <w:color w:val="65FFD8" w:themeColor="accent1" w:themeTint="80" w:themeShade="95"/>
        <w:sz w:val="22"/>
      </w:rPr>
      <w:tcPr>
        <w:shd w:val="clear" w:color="FFFFFF" w:fill="C0FFEF"/>
      </w:tcPr>
    </w:tblStylePr>
    <w:tblStylePr w:type="band1Vert">
      <w:tcPr>
        <w:shd w:val="clear" w:color="FFFFFF" w:fill="C0FFEF"/>
      </w:tcPr>
    </w:tblStylePr>
    <w:tblStylePr w:type="band2Horz">
      <w:rPr>
        <w:rFonts w:ascii="Arial" w:hAnsi="Arial"/>
        <w:color w:val="65FFD8" w:themeColor="accent1" w:themeTint="80" w:themeShade="95"/>
        <w:sz w:val="22"/>
      </w:rPr>
    </w:tblStylePr>
    <w:tblStylePr w:type="firstCol">
      <w:rPr>
        <w:b/>
        <w:color w:val="65FFD8" w:themeColor="accent1" w:themeTint="80" w:themeShade="95"/>
      </w:rPr>
    </w:tblStylePr>
    <w:tblStylePr w:type="firstRow">
      <w:rPr>
        <w:b/>
        <w:color w:val="65FFD8" w:themeColor="accent1" w:themeTint="80" w:themeShade="95"/>
      </w:rPr>
      <w:tcPr>
        <w:tcBorders>
          <w:bottom w:val="single" w:color="65FFD8" w:sz="12" w:space="0" w:themeColor="accent1" w:themeTint="80"/>
        </w:tcBorders>
      </w:tcPr>
    </w:tblStylePr>
    <w:tblStylePr w:type="lastCol">
      <w:rPr>
        <w:b/>
        <w:color w:val="65FFD8" w:themeColor="accent1" w:themeTint="80" w:themeShade="95"/>
      </w:rPr>
    </w:tblStylePr>
    <w:tblStylePr w:type="lastRow">
      <w:rPr>
        <w:b/>
        <w:color w:val="65FFD8" w:themeColor="accent1" w:themeTint="80" w:themeShade="95"/>
      </w:rPr>
    </w:tblStylePr>
  </w:style>
  <w:style w:type="table" w:styleId="966" w:customStyle="1">
    <w:name w:val="Grid Table 6 Colorful - Accent 2"/>
    <w:basedOn w:val="900"/>
    <w:uiPriority w:val="99"/>
    <w:tblPr>
      <w:tblStyleRowBandSize w:val="1"/>
      <w:tblStyleColBandSize w:val="1"/>
      <w:tblBorders>
        <w:left w:val="single" w:color="8686E0" w:sz="4" w:space="0" w:themeColor="accent2" w:themeTint="97"/>
        <w:top w:val="single" w:color="8686E0" w:sz="4" w:space="0" w:themeColor="accent2" w:themeTint="97"/>
        <w:right w:val="single" w:color="8686E0" w:sz="4" w:space="0" w:themeColor="accent2" w:themeTint="97"/>
        <w:bottom w:val="single" w:color="8686E0" w:sz="4" w:space="0" w:themeColor="accent2" w:themeTint="97"/>
        <w:insideV w:val="single" w:color="8686E0" w:sz="4" w:space="0" w:themeColor="accent2" w:themeTint="97"/>
        <w:insideH w:val="single" w:color="8686E0" w:sz="4" w:space="0" w:themeColor="accent2" w:themeTint="97"/>
      </w:tblBorders>
    </w:tblPr>
    <w:tblStylePr w:type="band1Horz">
      <w:rPr>
        <w:rFonts w:ascii="Arial" w:hAnsi="Arial"/>
        <w:color w:val="8686E0" w:themeColor="accent2" w:themeTint="97" w:themeShade="95"/>
        <w:sz w:val="22"/>
      </w:rPr>
      <w:tcPr>
        <w:shd w:val="clear" w:color="FFFFFF" w:fill="D7D7F5"/>
      </w:tcPr>
    </w:tblStylePr>
    <w:tblStylePr w:type="band1Vert">
      <w:tcPr>
        <w:shd w:val="clear" w:color="FFFFFF" w:fill="D7D7F5"/>
      </w:tcPr>
    </w:tblStylePr>
    <w:tblStylePr w:type="band2Horz">
      <w:rPr>
        <w:rFonts w:ascii="Arial" w:hAnsi="Arial"/>
        <w:color w:val="8686E0" w:themeColor="accent2" w:themeTint="97" w:themeShade="95"/>
        <w:sz w:val="22"/>
      </w:rPr>
    </w:tblStylePr>
    <w:tblStylePr w:type="firstCol">
      <w:rPr>
        <w:b/>
        <w:color w:val="8686E0" w:themeColor="accent2" w:themeTint="97" w:themeShade="95"/>
      </w:rPr>
    </w:tblStylePr>
    <w:tblStylePr w:type="firstRow">
      <w:rPr>
        <w:b/>
        <w:color w:val="8686E0" w:themeColor="accent2" w:themeTint="97" w:themeShade="95"/>
      </w:rPr>
      <w:tcPr>
        <w:tcBorders>
          <w:bottom w:val="single" w:color="8686E0" w:sz="12" w:space="0" w:themeColor="accent2" w:themeTint="97"/>
        </w:tcBorders>
      </w:tcPr>
    </w:tblStylePr>
    <w:tblStylePr w:type="lastCol">
      <w:rPr>
        <w:b/>
        <w:color w:val="8686E0" w:themeColor="accent2" w:themeTint="97" w:themeShade="95"/>
      </w:rPr>
    </w:tblStylePr>
    <w:tblStylePr w:type="lastRow">
      <w:rPr>
        <w:b/>
        <w:color w:val="8686E0" w:themeColor="accent2" w:themeTint="97" w:themeShade="95"/>
      </w:rPr>
    </w:tblStylePr>
  </w:style>
  <w:style w:type="table" w:styleId="967" w:customStyle="1">
    <w:name w:val="Grid Table 6 Colorful - Accent 3"/>
    <w:basedOn w:val="900"/>
    <w:uiPriority w:val="99"/>
    <w:tblPr>
      <w:tblStyleRowBandSize w:val="1"/>
      <w:tblStyleColBandSize w:val="1"/>
      <w:tblBorders>
        <w:left w:val="single" w:color="FFFFFF" w:sz="4" w:space="0" w:themeColor="accent3" w:themeTint="FE"/>
        <w:top w:val="single" w:color="FFFFFF" w:sz="4" w:space="0" w:themeColor="accent3" w:themeTint="FE"/>
        <w:right w:val="single" w:color="FFFFFF" w:sz="4" w:space="0" w:themeColor="accent3" w:themeTint="FE"/>
        <w:bottom w:val="single" w:color="FFFFFF" w:sz="4" w:space="0" w:themeColor="accent3" w:themeTint="FE"/>
        <w:insideV w:val="single" w:color="FFFFFF" w:sz="4" w:space="0" w:themeColor="accent3" w:themeTint="FE"/>
        <w:insideH w:val="single" w:color="FFFFFF" w:sz="4" w:space="0" w:themeColor="accent3" w:themeTint="FE"/>
      </w:tblBorders>
    </w:tblPr>
    <w:tblStylePr w:type="band1Horz">
      <w:rPr>
        <w:rFonts w:ascii="Arial" w:hAnsi="Arial"/>
        <w:color w:val="FFFFFF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FFFFFF" w:themeColor="accent3" w:themeTint="FE" w:themeShade="95"/>
        <w:sz w:val="22"/>
      </w:rPr>
    </w:tblStylePr>
    <w:tblStylePr w:type="firstCol">
      <w:rPr>
        <w:b/>
        <w:color w:val="FFFFFF" w:themeColor="accent3" w:themeTint="FE" w:themeShade="95"/>
      </w:rPr>
    </w:tblStylePr>
    <w:tblStylePr w:type="firstRow">
      <w:rPr>
        <w:b/>
        <w:color w:val="FFFFFF" w:themeColor="accent3" w:themeTint="FE" w:themeShade="95"/>
      </w:rPr>
      <w:tcPr>
        <w:tcBorders>
          <w:bottom w:val="single" w:color="FFFFFF" w:sz="12" w:space="0" w:themeColor="accent3" w:themeTint="FE"/>
        </w:tcBorders>
      </w:tcPr>
    </w:tblStylePr>
    <w:tblStylePr w:type="lastCol">
      <w:rPr>
        <w:b/>
        <w:color w:val="FFFFFF" w:themeColor="accent3" w:themeTint="FE" w:themeShade="95"/>
      </w:rPr>
    </w:tblStylePr>
    <w:tblStylePr w:type="lastRow">
      <w:rPr>
        <w:b/>
        <w:color w:val="FFFFFF" w:themeColor="accent3" w:themeTint="FE" w:themeShade="95"/>
      </w:rPr>
    </w:tblStylePr>
  </w:style>
  <w:style w:type="table" w:styleId="968" w:customStyle="1">
    <w:name w:val="Grid Table 6 Colorful - Accent 4"/>
    <w:basedOn w:val="900"/>
    <w:uiPriority w:val="99"/>
    <w:tblPr>
      <w:tblStyleRowBandSize w:val="1"/>
      <w:tblStyleColBandSize w:val="1"/>
      <w:tblBorders>
        <w:left w:val="single" w:color="656565" w:sz="4" w:space="0" w:themeColor="accent4" w:themeTint="9A"/>
        <w:top w:val="single" w:color="656565" w:sz="4" w:space="0" w:themeColor="accent4" w:themeTint="9A"/>
        <w:right w:val="single" w:color="656565" w:sz="4" w:space="0" w:themeColor="accent4" w:themeTint="9A"/>
        <w:bottom w:val="single" w:color="656565" w:sz="4" w:space="0" w:themeColor="accent4" w:themeTint="9A"/>
        <w:insideV w:val="single" w:color="656565" w:sz="4" w:space="0" w:themeColor="accent4" w:themeTint="9A"/>
        <w:insideH w:val="single" w:color="656565" w:sz="4" w:space="0" w:themeColor="accent4" w:themeTint="9A"/>
      </w:tblBorders>
    </w:tblPr>
    <w:tblStylePr w:type="band1Horz">
      <w:rPr>
        <w:rFonts w:ascii="Arial" w:hAnsi="Arial"/>
        <w:color w:val="656565" w:themeColor="accent4" w:themeTint="9A" w:themeShade="95"/>
        <w:sz w:val="22"/>
      </w:rPr>
      <w:tcPr>
        <w:shd w:val="clear" w:color="FFFFFF" w:fill="CBCBCB"/>
      </w:tcPr>
    </w:tblStylePr>
    <w:tblStylePr w:type="band1Vert">
      <w:tcPr>
        <w:shd w:val="clear" w:color="FFFFFF" w:fill="CBCBCB"/>
      </w:tcPr>
    </w:tblStylePr>
    <w:tblStylePr w:type="band2Horz">
      <w:rPr>
        <w:rFonts w:ascii="Arial" w:hAnsi="Arial"/>
        <w:color w:val="656565" w:themeColor="accent4" w:themeTint="9A" w:themeShade="95"/>
        <w:sz w:val="22"/>
      </w:rPr>
    </w:tblStylePr>
    <w:tblStylePr w:type="firstCol">
      <w:rPr>
        <w:b/>
        <w:color w:val="656565" w:themeColor="accent4" w:themeTint="9A" w:themeShade="95"/>
      </w:rPr>
    </w:tblStylePr>
    <w:tblStylePr w:type="firstRow">
      <w:rPr>
        <w:b/>
        <w:color w:val="656565" w:themeColor="accent4" w:themeTint="9A" w:themeShade="95"/>
      </w:rPr>
      <w:tcPr>
        <w:tcBorders>
          <w:bottom w:val="single" w:color="656565" w:sz="12" w:space="0" w:themeColor="accent4" w:themeTint="9A"/>
        </w:tcBorders>
      </w:tcPr>
    </w:tblStylePr>
    <w:tblStylePr w:type="lastCol">
      <w:rPr>
        <w:b/>
        <w:color w:val="656565" w:themeColor="accent4" w:themeTint="9A" w:themeShade="95"/>
      </w:rPr>
    </w:tblStylePr>
    <w:tblStylePr w:type="lastRow">
      <w:rPr>
        <w:b/>
        <w:color w:val="656565" w:themeColor="accent4" w:themeTint="9A" w:themeShade="95"/>
      </w:rPr>
    </w:tblStylePr>
  </w:style>
  <w:style w:type="table" w:styleId="969" w:customStyle="1">
    <w:name w:val="Grid Table 6 Colorful - Accent 5"/>
    <w:basedOn w:val="900"/>
    <w:uiPriority w:val="99"/>
    <w:tblPr>
      <w:tblStyleRowBandSize w:val="1"/>
      <w:tblStyleColBandSize w:val="1"/>
      <w:tblBorders>
        <w:left w:val="single" w:color="AAE2CA" w:sz="4" w:space="0" w:themeColor="accent5"/>
        <w:top w:val="single" w:color="AAE2CA" w:sz="4" w:space="0" w:themeColor="accent5"/>
        <w:right w:val="single" w:color="AAE2CA" w:sz="4" w:space="0" w:themeColor="accent5"/>
        <w:bottom w:val="single" w:color="AAE2CA" w:sz="4" w:space="0" w:themeColor="accent5"/>
        <w:insideV w:val="single" w:color="AAE2CA" w:sz="4" w:space="0" w:themeColor="accent5"/>
        <w:insideH w:val="single" w:color="AAE2CA" w:sz="4" w:space="0" w:themeColor="accent5"/>
      </w:tblBorders>
    </w:tblPr>
    <w:tblStylePr w:type="band1Horz">
      <w:rPr>
        <w:rFonts w:ascii="Arial" w:hAnsi="Arial"/>
        <w:color w:val="3BAC7B" w:themeColor="accent5" w:themeShade="95"/>
        <w:sz w:val="22"/>
      </w:rPr>
      <w:tcPr>
        <w:shd w:val="clear" w:color="FFFFFF" w:fill="EDF9F4"/>
      </w:tcPr>
    </w:tblStylePr>
    <w:tblStylePr w:type="band1Vert">
      <w:tcPr>
        <w:shd w:val="clear" w:color="FFFFFF" w:fill="EDF9F4"/>
      </w:tcPr>
    </w:tblStylePr>
    <w:tblStylePr w:type="band2Horz">
      <w:rPr>
        <w:rFonts w:ascii="Arial" w:hAnsi="Arial"/>
        <w:color w:val="3BAC7B" w:themeColor="accent5" w:themeShade="95"/>
        <w:sz w:val="22"/>
      </w:rPr>
    </w:tblStylePr>
    <w:tblStylePr w:type="firstCol">
      <w:rPr>
        <w:b/>
        <w:color w:val="3BAC7B" w:themeColor="accent5" w:themeShade="95"/>
      </w:rPr>
    </w:tblStylePr>
    <w:tblStylePr w:type="firstRow">
      <w:rPr>
        <w:b/>
        <w:color w:val="3BAC7B" w:themeColor="accent5" w:themeShade="95"/>
      </w:rPr>
      <w:tcPr>
        <w:tcBorders>
          <w:bottom w:val="single" w:color="AAE2CA" w:sz="12" w:space="0" w:themeColor="accent5"/>
        </w:tcBorders>
      </w:tcPr>
    </w:tblStylePr>
    <w:tblStylePr w:type="lastCol">
      <w:rPr>
        <w:b/>
        <w:color w:val="3BAC7B" w:themeColor="accent5" w:themeShade="95"/>
      </w:rPr>
    </w:tblStylePr>
    <w:tblStylePr w:type="lastRow">
      <w:rPr>
        <w:b/>
        <w:color w:val="3BAC7B" w:themeColor="accent5" w:themeShade="95"/>
      </w:rPr>
    </w:tblStylePr>
  </w:style>
  <w:style w:type="table" w:styleId="970" w:customStyle="1">
    <w:name w:val="Grid Table 6 Colorful - Accent 6"/>
    <w:basedOn w:val="900"/>
    <w:uiPriority w:val="99"/>
    <w:tblPr>
      <w:tblStyleRowBandSize w:val="1"/>
      <w:tblStyleColBandSize w:val="1"/>
      <w:tblBorders>
        <w:left w:val="single" w:color="2D2DB9" w:sz="4" w:space="0" w:themeColor="accent6"/>
        <w:top w:val="single" w:color="2D2DB9" w:sz="4" w:space="0" w:themeColor="accent6"/>
        <w:right w:val="single" w:color="2D2DB9" w:sz="4" w:space="0" w:themeColor="accent6"/>
        <w:bottom w:val="single" w:color="2D2DB9" w:sz="4" w:space="0" w:themeColor="accent6"/>
        <w:insideV w:val="single" w:color="2D2DB9" w:sz="4" w:space="0" w:themeColor="accent6"/>
        <w:insideH w:val="single" w:color="2D2DB9" w:sz="4" w:space="0" w:themeColor="accent6"/>
      </w:tblBorders>
    </w:tblPr>
    <w:tblStylePr w:type="band1Horz">
      <w:rPr>
        <w:rFonts w:ascii="Arial" w:hAnsi="Arial"/>
        <w:color w:val="3BAC7B" w:themeColor="accent5" w:themeShade="95"/>
        <w:sz w:val="22"/>
      </w:rPr>
      <w:tcPr>
        <w:shd w:val="clear" w:color="FFFFFF" w:fill="D0D0F3"/>
      </w:tcPr>
    </w:tblStylePr>
    <w:tblStylePr w:type="band1Vert">
      <w:tcPr>
        <w:shd w:val="clear" w:color="FFFFFF" w:fill="D0D0F3"/>
      </w:tcPr>
    </w:tblStylePr>
    <w:tblStylePr w:type="band2Horz">
      <w:rPr>
        <w:rFonts w:ascii="Arial" w:hAnsi="Arial"/>
        <w:color w:val="3BAC7B" w:themeColor="accent5" w:themeShade="95"/>
        <w:sz w:val="22"/>
      </w:rPr>
    </w:tblStylePr>
    <w:tblStylePr w:type="firstCol">
      <w:rPr>
        <w:b/>
        <w:color w:val="3BAC7B" w:themeColor="accent5" w:themeShade="95"/>
      </w:rPr>
    </w:tblStylePr>
    <w:tblStylePr w:type="firstRow">
      <w:rPr>
        <w:b/>
        <w:color w:val="3BAC7B" w:themeColor="accent5" w:themeShade="95"/>
      </w:rPr>
      <w:tcPr>
        <w:tcBorders>
          <w:bottom w:val="single" w:color="2D2DB9" w:sz="12" w:space="0" w:themeColor="accent6"/>
        </w:tcBorders>
      </w:tcPr>
    </w:tblStylePr>
    <w:tblStylePr w:type="lastCol">
      <w:rPr>
        <w:b/>
        <w:color w:val="3BAC7B" w:themeColor="accent5" w:themeShade="95"/>
      </w:rPr>
    </w:tblStylePr>
    <w:tblStylePr w:type="lastRow">
      <w:rPr>
        <w:b/>
        <w:color w:val="3BAC7B" w:themeColor="accent5" w:themeShade="95"/>
      </w:rPr>
    </w:tblStylePr>
  </w:style>
  <w:style w:type="table" w:styleId="971">
    <w:name w:val="Grid Table 7 Colorful"/>
    <w:basedOn w:val="900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972" w:customStyle="1">
    <w:name w:val="Grid Table 7 Colorful - Accent 1"/>
    <w:basedOn w:val="900"/>
    <w:uiPriority w:val="99"/>
    <w:tblPr>
      <w:tblStyleRowBandSize w:val="1"/>
      <w:tblStyleColBandSize w:val="1"/>
      <w:tblBorders>
        <w:right w:val="single" w:color="65FFD8" w:sz="4" w:space="0" w:themeColor="accent1" w:themeTint="80"/>
        <w:bottom w:val="single" w:color="65FFD8" w:sz="4" w:space="0" w:themeColor="accent1" w:themeTint="80"/>
        <w:insideV w:val="single" w:color="65FFD8" w:sz="4" w:space="0" w:themeColor="accent1" w:themeTint="80"/>
        <w:insideH w:val="single" w:color="65FFD8" w:sz="4" w:space="0" w:themeColor="accent1" w:themeTint="80"/>
      </w:tblBorders>
    </w:tblPr>
    <w:tblStylePr w:type="band1Horz">
      <w:rPr>
        <w:rFonts w:ascii="Arial" w:hAnsi="Arial"/>
        <w:color w:val="65FFD8" w:themeColor="accent1" w:themeTint="80" w:themeShade="95"/>
        <w:sz w:val="22"/>
      </w:rPr>
      <w:tcPr>
        <w:shd w:val="clear" w:color="FFFFFF" w:fill="C0FFEF"/>
      </w:tcPr>
    </w:tblStylePr>
    <w:tblStylePr w:type="band1Vert">
      <w:tcPr>
        <w:shd w:val="clear" w:color="FFFFFF" w:fill="C0FFEF"/>
      </w:tcPr>
    </w:tblStylePr>
    <w:tblStylePr w:type="band2Horz">
      <w:rPr>
        <w:rFonts w:ascii="Arial" w:hAnsi="Arial"/>
        <w:color w:val="65FFD8" w:themeColor="accent1" w:themeTint="80" w:themeShade="95"/>
        <w:sz w:val="22"/>
      </w:rPr>
    </w:tblStylePr>
    <w:tblStylePr w:type="firstCol">
      <w:rPr>
        <w:rFonts w:ascii="Arial" w:hAnsi="Arial"/>
        <w:i/>
        <w:color w:val="65FFD8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65FFD8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65FFD8" w:themeColor="accen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65FFD8" w:sz="4" w:space="0" w:themeColor="accent1" w:themeTint="80"/>
        </w:tcBorders>
      </w:tcPr>
    </w:tblStylePr>
    <w:tblStylePr w:type="lastCol">
      <w:rPr>
        <w:rFonts w:ascii="Arial" w:hAnsi="Arial"/>
        <w:i/>
        <w:color w:val="65FFD8" w:themeColor="accent1" w:themeTint="80" w:themeShade="95"/>
        <w:sz w:val="22"/>
      </w:rPr>
      <w:tcPr>
        <w:shd w:val="clear" w:color="FFFFFF" w:fill="FFFFFF"/>
        <w:tcBorders>
          <w:left w:val="single" w:color="65FFD8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65FFD8" w:themeColor="accen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65FFD8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973" w:customStyle="1">
    <w:name w:val="Grid Table 7 Colorful - Accent 2"/>
    <w:basedOn w:val="900"/>
    <w:uiPriority w:val="99"/>
    <w:tblPr>
      <w:tblStyleRowBandSize w:val="1"/>
      <w:tblStyleColBandSize w:val="1"/>
      <w:tblBorders>
        <w:right w:val="single" w:color="8686E0" w:sz="4" w:space="0" w:themeColor="accent2" w:themeTint="97"/>
        <w:bottom w:val="single" w:color="8686E0" w:sz="4" w:space="0" w:themeColor="accent2" w:themeTint="97"/>
        <w:insideV w:val="single" w:color="8686E0" w:sz="4" w:space="0" w:themeColor="accent2" w:themeTint="97"/>
        <w:insideH w:val="single" w:color="8686E0" w:sz="4" w:space="0" w:themeColor="accent2" w:themeTint="97"/>
      </w:tblBorders>
    </w:tblPr>
    <w:tblStylePr w:type="band1Horz">
      <w:rPr>
        <w:rFonts w:ascii="Arial" w:hAnsi="Arial"/>
        <w:color w:val="8686E0" w:themeColor="accent2" w:themeTint="97" w:themeShade="95"/>
        <w:sz w:val="22"/>
      </w:rPr>
      <w:tcPr>
        <w:shd w:val="clear" w:color="FFFFFF" w:fill="D7D7F5"/>
      </w:tcPr>
    </w:tblStylePr>
    <w:tblStylePr w:type="band1Vert">
      <w:tcPr>
        <w:shd w:val="clear" w:color="FFFFFF" w:fill="D7D7F5"/>
      </w:tcPr>
    </w:tblStylePr>
    <w:tblStylePr w:type="band2Horz">
      <w:rPr>
        <w:rFonts w:ascii="Arial" w:hAnsi="Arial"/>
        <w:color w:val="8686E0" w:themeColor="accent2" w:themeTint="97" w:themeShade="95"/>
        <w:sz w:val="22"/>
      </w:rPr>
    </w:tblStylePr>
    <w:tblStylePr w:type="firstCol">
      <w:rPr>
        <w:rFonts w:ascii="Arial" w:hAnsi="Arial"/>
        <w:i/>
        <w:color w:val="8686E0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8686E0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8686E0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8686E0" w:sz="4" w:space="0" w:themeColor="accent2" w:themeTint="97"/>
        </w:tcBorders>
      </w:tcPr>
    </w:tblStylePr>
    <w:tblStylePr w:type="lastCol">
      <w:rPr>
        <w:rFonts w:ascii="Arial" w:hAnsi="Arial"/>
        <w:i/>
        <w:color w:val="8686E0" w:themeColor="accent2" w:themeTint="97" w:themeShade="95"/>
        <w:sz w:val="22"/>
      </w:rPr>
      <w:tcPr>
        <w:shd w:val="clear" w:color="FFFFFF" w:fill="FFFFFF"/>
        <w:tcBorders>
          <w:left w:val="single" w:color="8686E0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8686E0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single" w:color="8686E0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974" w:customStyle="1">
    <w:name w:val="Grid Table 7 Colorful - Accent 3"/>
    <w:basedOn w:val="900"/>
    <w:uiPriority w:val="99"/>
    <w:tblPr>
      <w:tblStyleRowBandSize w:val="1"/>
      <w:tblStyleColBandSize w:val="1"/>
      <w:tblBorders>
        <w:right w:val="single" w:color="FFFFFF" w:sz="4" w:space="0" w:themeColor="accent3" w:themeTint="FE"/>
        <w:bottom w:val="single" w:color="FFFFFF" w:sz="4" w:space="0" w:themeColor="accent3" w:themeTint="FE"/>
        <w:insideV w:val="single" w:color="FFFFFF" w:sz="4" w:space="0" w:themeColor="accent3" w:themeTint="FE"/>
        <w:insideH w:val="single" w:color="FFFFFF" w:sz="4" w:space="0" w:themeColor="accent3" w:themeTint="FE"/>
      </w:tblBorders>
    </w:tblPr>
    <w:tblStylePr w:type="band1Horz">
      <w:rPr>
        <w:rFonts w:ascii="Arial" w:hAnsi="Arial"/>
        <w:color w:val="FFFFFF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FFFFFF" w:themeColor="accent3" w:themeTint="FE" w:themeShade="95"/>
        <w:sz w:val="22"/>
      </w:rPr>
    </w:tblStylePr>
    <w:tblStylePr w:type="firstCol">
      <w:rPr>
        <w:rFonts w:ascii="Arial" w:hAnsi="Arial"/>
        <w:i/>
        <w:color w:val="FFFFFF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FFFFF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FFFFFF" w:themeColor="accent3" w:themeTint="FE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FFFFF" w:sz="4" w:space="0" w:themeColor="accent3" w:themeTint="FE"/>
        </w:tcBorders>
      </w:tcPr>
    </w:tblStylePr>
    <w:tblStylePr w:type="lastCol">
      <w:rPr>
        <w:rFonts w:ascii="Arial" w:hAnsi="Arial"/>
        <w:i/>
        <w:color w:val="FFFFFF" w:themeColor="accent3" w:themeTint="FE" w:themeShade="95"/>
        <w:sz w:val="22"/>
      </w:rPr>
      <w:tcPr>
        <w:shd w:val="clear" w:color="FFFFFF" w:fill="FFFFFF"/>
        <w:tcBorders>
          <w:left w:val="single" w:color="FFFFFF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FFFF" w:themeColor="accent3" w:themeTint="FE" w:themeShade="95"/>
        <w:sz w:val="22"/>
      </w:rPr>
      <w:tcPr>
        <w:shd w:val="clear" w:color="FFFFFF" w:fill="FFFFFF"/>
        <w:tcBorders>
          <w:left w:val="none" w:sz="0" w:space="0" w:color="auto"/>
          <w:top w:val="single" w:color="FFFFFF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975" w:customStyle="1">
    <w:name w:val="Grid Table 7 Colorful - Accent 4"/>
    <w:basedOn w:val="900"/>
    <w:uiPriority w:val="99"/>
    <w:tblPr>
      <w:tblStyleRowBandSize w:val="1"/>
      <w:tblStyleColBandSize w:val="1"/>
      <w:tblBorders>
        <w:right w:val="single" w:color="656565" w:sz="4" w:space="0" w:themeColor="accent4" w:themeTint="9A"/>
        <w:bottom w:val="single" w:color="656565" w:sz="4" w:space="0" w:themeColor="accent4" w:themeTint="9A"/>
        <w:insideV w:val="single" w:color="656565" w:sz="4" w:space="0" w:themeColor="accent4" w:themeTint="9A"/>
        <w:insideH w:val="single" w:color="656565" w:sz="4" w:space="0" w:themeColor="accent4" w:themeTint="9A"/>
      </w:tblBorders>
    </w:tblPr>
    <w:tblStylePr w:type="band1Horz">
      <w:rPr>
        <w:rFonts w:ascii="Arial" w:hAnsi="Arial"/>
        <w:color w:val="656565" w:themeColor="accent4" w:themeTint="9A" w:themeShade="95"/>
        <w:sz w:val="22"/>
      </w:rPr>
      <w:tcPr>
        <w:shd w:val="clear" w:color="FFFFFF" w:fill="CBCBCB"/>
      </w:tcPr>
    </w:tblStylePr>
    <w:tblStylePr w:type="band1Vert">
      <w:tcPr>
        <w:shd w:val="clear" w:color="FFFFFF" w:fill="CBCBCB"/>
      </w:tcPr>
    </w:tblStylePr>
    <w:tblStylePr w:type="band2Horz">
      <w:rPr>
        <w:rFonts w:ascii="Arial" w:hAnsi="Arial"/>
        <w:color w:val="656565" w:themeColor="accent4" w:themeTint="9A" w:themeShade="95"/>
        <w:sz w:val="22"/>
      </w:rPr>
    </w:tblStylePr>
    <w:tblStylePr w:type="firstCol">
      <w:rPr>
        <w:rFonts w:ascii="Arial" w:hAnsi="Arial"/>
        <w:i/>
        <w:color w:val="656565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6565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656565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656565" w:sz="4" w:space="0" w:themeColor="accent4" w:themeTint="9A"/>
        </w:tcBorders>
      </w:tcPr>
    </w:tblStylePr>
    <w:tblStylePr w:type="lastCol">
      <w:rPr>
        <w:rFonts w:ascii="Arial" w:hAnsi="Arial"/>
        <w:i/>
        <w:color w:val="656565" w:themeColor="accent4" w:themeTint="9A" w:themeShade="95"/>
        <w:sz w:val="22"/>
      </w:rPr>
      <w:tcPr>
        <w:shd w:val="clear" w:color="FFFFFF" w:fill="FFFFFF"/>
        <w:tcBorders>
          <w:left w:val="single" w:color="6565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656565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6565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976" w:customStyle="1">
    <w:name w:val="Grid Table 7 Colorful - Accent 5"/>
    <w:basedOn w:val="900"/>
    <w:uiPriority w:val="99"/>
    <w:tblPr>
      <w:tblStyleRowBandSize w:val="1"/>
      <w:tblStyleColBandSize w:val="1"/>
      <w:tblBorders>
        <w:right w:val="single" w:color="CEEEE0" w:sz="4" w:space="0" w:themeColor="accent5" w:themeTint="90"/>
        <w:bottom w:val="single" w:color="CEEEE0" w:sz="4" w:space="0" w:themeColor="accent5" w:themeTint="90"/>
        <w:insideV w:val="single" w:color="CEEEE0" w:sz="4" w:space="0" w:themeColor="accent5" w:themeTint="90"/>
        <w:insideH w:val="single" w:color="CEEEE0" w:sz="4" w:space="0" w:themeColor="accent5" w:themeTint="90"/>
      </w:tblBorders>
    </w:tblPr>
    <w:tblStylePr w:type="band1Horz">
      <w:rPr>
        <w:rFonts w:ascii="Arial" w:hAnsi="Arial"/>
        <w:color w:val="3BAC7B" w:themeColor="accent5" w:themeShade="95"/>
        <w:sz w:val="22"/>
      </w:rPr>
      <w:tcPr>
        <w:shd w:val="clear" w:color="FFFFFF" w:fill="EDF9F4"/>
      </w:tcPr>
    </w:tblStylePr>
    <w:tblStylePr w:type="band1Vert">
      <w:tcPr>
        <w:shd w:val="clear" w:color="FFFFFF" w:fill="EDF9F4"/>
      </w:tcPr>
    </w:tblStylePr>
    <w:tblStylePr w:type="band2Horz">
      <w:rPr>
        <w:rFonts w:ascii="Arial" w:hAnsi="Arial"/>
        <w:color w:val="3BAC7B" w:themeColor="accent5" w:themeShade="95"/>
        <w:sz w:val="22"/>
      </w:rPr>
    </w:tblStylePr>
    <w:tblStylePr w:type="firstCol">
      <w:rPr>
        <w:rFonts w:ascii="Arial" w:hAnsi="Arial"/>
        <w:i/>
        <w:color w:val="3BAC7B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CEEEE0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3BAC7B" w:themeColor="accent5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CEEEE0" w:sz="4" w:space="0" w:themeColor="accent5" w:themeTint="90"/>
        </w:tcBorders>
      </w:tcPr>
    </w:tblStylePr>
    <w:tblStylePr w:type="lastCol">
      <w:rPr>
        <w:rFonts w:ascii="Arial" w:hAnsi="Arial"/>
        <w:i/>
        <w:color w:val="3BAC7B" w:themeColor="accent5" w:themeShade="95"/>
        <w:sz w:val="22"/>
      </w:rPr>
      <w:tcPr>
        <w:shd w:val="clear" w:color="FFFFFF" w:fill="FFFFFF"/>
        <w:tcBorders>
          <w:left w:val="single" w:color="CEEEE0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3BAC7B" w:themeColor="accent5" w:themeShade="95"/>
        <w:sz w:val="22"/>
      </w:rPr>
      <w:tcPr>
        <w:shd w:val="clear" w:color="FFFFFF" w:fill="FFFFFF"/>
        <w:tcBorders>
          <w:left w:val="none" w:sz="0" w:space="0" w:color="auto"/>
          <w:top w:val="single" w:color="CEEEE0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977" w:customStyle="1">
    <w:name w:val="Grid Table 7 Colorful - Accent 6"/>
    <w:basedOn w:val="900"/>
    <w:uiPriority w:val="99"/>
    <w:tblPr>
      <w:tblStyleRowBandSize w:val="1"/>
      <w:tblStyleColBandSize w:val="1"/>
      <w:tblBorders>
        <w:right w:val="single" w:color="7F7FE0" w:sz="4" w:space="0" w:themeColor="accent6" w:themeTint="90"/>
        <w:bottom w:val="single" w:color="7F7FE0" w:sz="4" w:space="0" w:themeColor="accent6" w:themeTint="90"/>
        <w:insideV w:val="single" w:color="7F7FE0" w:sz="4" w:space="0" w:themeColor="accent6" w:themeTint="90"/>
        <w:insideH w:val="single" w:color="7F7FE0" w:sz="4" w:space="0" w:themeColor="accent6" w:themeTint="90"/>
      </w:tblBorders>
    </w:tblPr>
    <w:tblStylePr w:type="band1Horz">
      <w:rPr>
        <w:rFonts w:ascii="Arial" w:hAnsi="Arial"/>
        <w:color w:val="1A1A6C" w:themeColor="accent6" w:themeShade="95"/>
        <w:sz w:val="22"/>
      </w:rPr>
      <w:tcPr>
        <w:shd w:val="clear" w:color="FFFFFF" w:fill="D0D0F3"/>
      </w:tcPr>
    </w:tblStylePr>
    <w:tblStylePr w:type="band1Vert">
      <w:tcPr>
        <w:shd w:val="clear" w:color="FFFFFF" w:fill="D0D0F3"/>
      </w:tcPr>
    </w:tblStylePr>
    <w:tblStylePr w:type="band2Horz">
      <w:rPr>
        <w:rFonts w:ascii="Arial" w:hAnsi="Arial"/>
        <w:color w:val="1A1A6C" w:themeColor="accent6" w:themeShade="95"/>
        <w:sz w:val="22"/>
      </w:rPr>
    </w:tblStylePr>
    <w:tblStylePr w:type="firstCol">
      <w:rPr>
        <w:rFonts w:ascii="Arial" w:hAnsi="Arial"/>
        <w:i/>
        <w:color w:val="1A1A6C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E0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1A1A6C" w:themeColor="accent6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E0" w:sz="4" w:space="0" w:themeColor="accent6" w:themeTint="90"/>
        </w:tcBorders>
      </w:tcPr>
    </w:tblStylePr>
    <w:tblStylePr w:type="lastCol">
      <w:rPr>
        <w:rFonts w:ascii="Arial" w:hAnsi="Arial"/>
        <w:i/>
        <w:color w:val="1A1A6C" w:themeColor="accent6" w:themeShade="95"/>
        <w:sz w:val="22"/>
      </w:rPr>
      <w:tcPr>
        <w:shd w:val="clear" w:color="FFFFFF" w:fill="FFFFFF"/>
        <w:tcBorders>
          <w:left w:val="single" w:color="7F7FE0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1A1A6C" w:themeColor="accent6" w:themeShade="95"/>
        <w:sz w:val="22"/>
      </w:rPr>
      <w:tcPr>
        <w:shd w:val="clear" w:color="FFFFFF" w:fill="FFFFFF"/>
        <w:tcBorders>
          <w:left w:val="none" w:sz="0" w:space="0" w:color="auto"/>
          <w:top w:val="single" w:color="7F7FE0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978">
    <w:name w:val="List Table 1 Light"/>
    <w:basedOn w:val="900"/>
    <w:uiPriority w:val="99"/>
    <w:tblPr>
      <w:tblStyleRowBandSize w:val="1"/>
      <w:tblStyleColBandSize w:val="1"/>
    </w:tblPr>
    <w:tblStylePr w:type="band1Horz"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79" w:customStyle="1">
    <w:name w:val="List Table 1 Light - Accent 1"/>
    <w:basedOn w:val="900"/>
    <w:uiPriority w:val="99"/>
    <w:tblPr>
      <w:tblStyleRowBandSize w:val="1"/>
      <w:tblStyleColBandSize w:val="1"/>
    </w:tblPr>
    <w:tblStylePr w:type="band1Horz">
      <w:tcPr>
        <w:shd w:val="clear" w:color="FFFFFF" w:fill="B2FFEB"/>
      </w:tcPr>
    </w:tblStylePr>
    <w:tblStylePr w:type="band1Vert">
      <w:tcPr>
        <w:shd w:val="clear" w:color="FFFFFF" w:fill="B2FFE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CC99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CC99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80" w:customStyle="1">
    <w:name w:val="List Table 1 Light - Accent 2"/>
    <w:basedOn w:val="900"/>
    <w:uiPriority w:val="99"/>
    <w:tblPr>
      <w:tblStyleRowBandSize w:val="1"/>
      <w:tblStyleColBandSize w:val="1"/>
    </w:tblPr>
    <w:tblStylePr w:type="band1Horz">
      <w:tcPr>
        <w:shd w:val="clear" w:color="FFFFFF" w:fill="CBCBF2"/>
      </w:tcPr>
    </w:tblStylePr>
    <w:tblStylePr w:type="band1Vert">
      <w:tcPr>
        <w:shd w:val="clear" w:color="FFFFFF" w:fill="CBCB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3333CC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3333CC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81" w:customStyle="1">
    <w:name w:val="List Table 1 Light - Accent 3"/>
    <w:basedOn w:val="900"/>
    <w:uiPriority w:val="99"/>
    <w:tblPr>
      <w:tblStyleRowBandSize w:val="1"/>
      <w:tblStyleColBandSize w:val="1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FFFF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82" w:customStyle="1">
    <w:name w:val="List Table 1 Light - Accent 4"/>
    <w:basedOn w:val="900"/>
    <w:uiPriority w:val="99"/>
    <w:tblPr>
      <w:tblStyleRowBandSize w:val="1"/>
      <w:tblStyleColBandSize w:val="1"/>
    </w:tblPr>
    <w:tblStylePr w:type="band1Horz"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83" w:customStyle="1">
    <w:name w:val="List Table 1 Light - Accent 5"/>
    <w:basedOn w:val="900"/>
    <w:uiPriority w:val="99"/>
    <w:tblPr>
      <w:tblStyleRowBandSize w:val="1"/>
      <w:tblStyleColBandSize w:val="1"/>
    </w:tblPr>
    <w:tblStylePr w:type="band1Horz">
      <w:tcPr>
        <w:shd w:val="clear" w:color="FFFFFF" w:fill="E9F7F1"/>
      </w:tcPr>
    </w:tblStylePr>
    <w:tblStylePr w:type="band1Vert">
      <w:tcPr>
        <w:shd w:val="clear" w:color="FFFFFF" w:fill="E9F7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AE2CA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AE2CA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84" w:customStyle="1">
    <w:name w:val="List Table 1 Light - Accent 6"/>
    <w:basedOn w:val="900"/>
    <w:uiPriority w:val="99"/>
    <w:tblPr>
      <w:tblStyleRowBandSize w:val="1"/>
      <w:tblStyleColBandSize w:val="1"/>
    </w:tblPr>
    <w:tblStylePr w:type="band1Horz">
      <w:tcPr>
        <w:shd w:val="clear" w:color="FFFFFF" w:fill="C6C6F1"/>
      </w:tcPr>
    </w:tblStylePr>
    <w:tblStylePr w:type="band1Vert">
      <w:tcPr>
        <w:shd w:val="clear" w:color="FFFFFF" w:fill="C6C6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2D2DB9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2D2DB9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85">
    <w:name w:val="List Table 2"/>
    <w:basedOn w:val="900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86" w:customStyle="1">
    <w:name w:val="List Table 2 - Accent 1"/>
    <w:basedOn w:val="900"/>
    <w:uiPriority w:val="99"/>
    <w:tblPr>
      <w:tblStyleRowBandSize w:val="1"/>
      <w:tblStyleColBandSize w:val="1"/>
      <w:tblBorders>
        <w:top w:val="single" w:color="52FFD3" w:sz="4" w:space="0" w:themeColor="accent1" w:themeTint="90"/>
        <w:bottom w:val="single" w:color="52FFD3" w:sz="4" w:space="0" w:themeColor="accent1" w:themeTint="90"/>
        <w:insideH w:val="single" w:color="52FFD3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2FFE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2FFEB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52FFD3" w:sz="4" w:space="0" w:themeColor="accent1" w:themeTint="90"/>
          <w:right w:val="none" w:color="000000" w:sz="4" w:space="0"/>
          <w:bottom w:val="single" w:color="52FFD3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52FFD3" w:sz="4" w:space="0" w:themeColor="accent1" w:themeTint="90"/>
          <w:right w:val="none" w:color="000000" w:sz="4" w:space="0"/>
          <w:bottom w:val="single" w:color="52FFD3" w:sz="4" w:space="0" w:themeColor="accent1" w:themeTint="90"/>
        </w:tcBorders>
      </w:tcPr>
    </w:tblStylePr>
  </w:style>
  <w:style w:type="table" w:styleId="987" w:customStyle="1">
    <w:name w:val="List Table 2 - Accent 2"/>
    <w:basedOn w:val="900"/>
    <w:uiPriority w:val="99"/>
    <w:tblPr>
      <w:tblStyleRowBandSize w:val="1"/>
      <w:tblStyleColBandSize w:val="1"/>
      <w:tblBorders>
        <w:top w:val="single" w:color="8B8BE2" w:sz="4" w:space="0" w:themeColor="accent2" w:themeTint="90"/>
        <w:bottom w:val="single" w:color="8B8BE2" w:sz="4" w:space="0" w:themeColor="accent2" w:themeTint="90"/>
        <w:insideH w:val="single" w:color="8B8BE2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8B8BE2" w:sz="4" w:space="0" w:themeColor="accent2" w:themeTint="90"/>
          <w:right w:val="none" w:color="000000" w:sz="4" w:space="0"/>
          <w:bottom w:val="single" w:color="8B8BE2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8B8BE2" w:sz="4" w:space="0" w:themeColor="accent2" w:themeTint="90"/>
          <w:right w:val="none" w:color="000000" w:sz="4" w:space="0"/>
          <w:bottom w:val="single" w:color="8B8BE2" w:sz="4" w:space="0" w:themeColor="accent2" w:themeTint="90"/>
        </w:tcBorders>
      </w:tcPr>
    </w:tblStylePr>
  </w:style>
  <w:style w:type="table" w:styleId="988" w:customStyle="1">
    <w:name w:val="List Table 2 - Accent 3"/>
    <w:basedOn w:val="900"/>
    <w:uiPriority w:val="99"/>
    <w:tblPr>
      <w:tblStyleRowBandSize w:val="1"/>
      <w:tblStyleColBandSize w:val="1"/>
      <w:tblBorders>
        <w:top w:val="single" w:color="FFFFFF" w:sz="4" w:space="0" w:themeColor="accent3" w:themeTint="90"/>
        <w:bottom w:val="single" w:color="FFFFFF" w:sz="4" w:space="0" w:themeColor="accent3" w:themeTint="90"/>
        <w:insideH w:val="single" w:color="FFFFFF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FFFF" w:sz="4" w:space="0" w:themeColor="accent3" w:themeTint="90"/>
          <w:right w:val="none" w:color="000000" w:sz="4" w:space="0"/>
          <w:bottom w:val="single" w:color="FFFFFF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FFFF" w:sz="4" w:space="0" w:themeColor="accent3" w:themeTint="90"/>
          <w:right w:val="none" w:color="000000" w:sz="4" w:space="0"/>
          <w:bottom w:val="single" w:color="FFFFFF" w:sz="4" w:space="0" w:themeColor="accent3" w:themeTint="90"/>
        </w:tcBorders>
      </w:tcPr>
    </w:tblStylePr>
  </w:style>
  <w:style w:type="table" w:styleId="989" w:customStyle="1">
    <w:name w:val="List Table 2 - Accent 4"/>
    <w:basedOn w:val="900"/>
    <w:uiPriority w:val="99"/>
    <w:tblPr>
      <w:tblStyleRowBandSize w:val="1"/>
      <w:tblStyleColBandSize w:val="1"/>
      <w:tblBorders>
        <w:top w:val="single" w:color="6F6F6F" w:sz="4" w:space="0" w:themeColor="accent4" w:themeTint="90"/>
        <w:bottom w:val="single" w:color="6F6F6F" w:sz="4" w:space="0" w:themeColor="accent4" w:themeTint="90"/>
        <w:insideH w:val="single" w:color="6F6F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accent4" w:themeTint="90"/>
          <w:right w:val="none" w:color="000000" w:sz="4" w:space="0"/>
          <w:bottom w:val="single" w:color="6F6F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accent4" w:themeTint="90"/>
          <w:right w:val="none" w:color="000000" w:sz="4" w:space="0"/>
          <w:bottom w:val="single" w:color="6F6F6F" w:sz="4" w:space="0" w:themeColor="accent4" w:themeTint="90"/>
        </w:tcBorders>
      </w:tcPr>
    </w:tblStylePr>
  </w:style>
  <w:style w:type="table" w:styleId="990" w:customStyle="1">
    <w:name w:val="List Table 2 - Accent 5"/>
    <w:basedOn w:val="900"/>
    <w:uiPriority w:val="99"/>
    <w:tblPr>
      <w:tblStyleRowBandSize w:val="1"/>
      <w:tblStyleColBandSize w:val="1"/>
      <w:tblBorders>
        <w:top w:val="single" w:color="CEEEE0" w:sz="4" w:space="0" w:themeColor="accent5" w:themeTint="90"/>
        <w:bottom w:val="single" w:color="CEEEE0" w:sz="4" w:space="0" w:themeColor="accent5" w:themeTint="90"/>
        <w:insideH w:val="single" w:color="CEEEE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9F7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9F7F1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EEEE0" w:sz="4" w:space="0" w:themeColor="accent5" w:themeTint="90"/>
          <w:right w:val="none" w:color="000000" w:sz="4" w:space="0"/>
          <w:bottom w:val="single" w:color="CEEEE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EEEE0" w:sz="4" w:space="0" w:themeColor="accent5" w:themeTint="90"/>
          <w:right w:val="none" w:color="000000" w:sz="4" w:space="0"/>
          <w:bottom w:val="single" w:color="CEEEE0" w:sz="4" w:space="0" w:themeColor="accent5" w:themeTint="90"/>
        </w:tcBorders>
      </w:tcPr>
    </w:tblStylePr>
  </w:style>
  <w:style w:type="table" w:styleId="991" w:customStyle="1">
    <w:name w:val="List Table 2 - Accent 6"/>
    <w:basedOn w:val="900"/>
    <w:uiPriority w:val="99"/>
    <w:tblPr>
      <w:tblStyleRowBandSize w:val="1"/>
      <w:tblStyleColBandSize w:val="1"/>
      <w:tblBorders>
        <w:top w:val="single" w:color="7F7FE0" w:sz="4" w:space="0" w:themeColor="accent6" w:themeTint="90"/>
        <w:bottom w:val="single" w:color="7F7FE0" w:sz="4" w:space="0" w:themeColor="accent6" w:themeTint="90"/>
        <w:insideH w:val="single" w:color="7F7FE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6C6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6C6F1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7F7FE0" w:sz="4" w:space="0" w:themeColor="accent6" w:themeTint="90"/>
          <w:right w:val="none" w:color="000000" w:sz="4" w:space="0"/>
          <w:bottom w:val="single" w:color="7F7FE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7F7FE0" w:sz="4" w:space="0" w:themeColor="accent6" w:themeTint="90"/>
          <w:right w:val="none" w:color="000000" w:sz="4" w:space="0"/>
          <w:bottom w:val="single" w:color="7F7FE0" w:sz="4" w:space="0" w:themeColor="accent6" w:themeTint="90"/>
        </w:tcBorders>
      </w:tcPr>
    </w:tblStylePr>
  </w:style>
  <w:style w:type="table" w:styleId="992">
    <w:name w:val="List Table 3"/>
    <w:basedOn w:val="900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List Table 3 - Accent 1"/>
    <w:basedOn w:val="900"/>
    <w:uiPriority w:val="99"/>
    <w:tblPr>
      <w:tblStyleRowBandSize w:val="1"/>
      <w:tblStyleColBandSize w:val="1"/>
      <w:tblBorders>
        <w:left w:val="single" w:color="00CC99" w:sz="4" w:space="0" w:themeColor="accent1"/>
        <w:top w:val="single" w:color="00CC99" w:sz="4" w:space="0" w:themeColor="accent1"/>
        <w:right w:val="single" w:color="00CC99" w:sz="4" w:space="0" w:themeColor="accent1"/>
        <w:bottom w:val="single" w:color="00CC99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CC99" w:sz="4" w:space="0" w:themeColor="accent1"/>
          <w:bottom w:val="single" w:color="00CC99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CC99" w:sz="4" w:space="0" w:themeColor="accent1"/>
          <w:right w:val="single" w:color="00CC99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CC9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 w:customStyle="1">
    <w:name w:val="List Table 3 - Accent 2"/>
    <w:basedOn w:val="900"/>
    <w:uiPriority w:val="99"/>
    <w:tblPr>
      <w:tblStyleRowBandSize w:val="1"/>
      <w:tblStyleColBandSize w:val="1"/>
      <w:tblBorders>
        <w:left w:val="single" w:color="8686E0" w:sz="4" w:space="0" w:themeColor="accent2" w:themeTint="97"/>
        <w:top w:val="single" w:color="8686E0" w:sz="4" w:space="0" w:themeColor="accent2" w:themeTint="97"/>
        <w:right w:val="single" w:color="8686E0" w:sz="4" w:space="0" w:themeColor="accent2" w:themeTint="97"/>
        <w:bottom w:val="single" w:color="8686E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686E0" w:sz="4" w:space="0" w:themeColor="accent2" w:themeTint="97"/>
          <w:bottom w:val="single" w:color="8686E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686E0" w:sz="4" w:space="0" w:themeColor="accent2" w:themeTint="97"/>
          <w:right w:val="single" w:color="8686E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686E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 w:customStyle="1">
    <w:name w:val="List Table 3 - Accent 3"/>
    <w:basedOn w:val="900"/>
    <w:uiPriority w:val="99"/>
    <w:tblPr>
      <w:tblStyleRowBandSize w:val="1"/>
      <w:tblStyleColBandSize w:val="1"/>
      <w:tblBorders>
        <w:left w:val="single" w:color="FFFFFF" w:sz="4" w:space="0" w:themeColor="accent3" w:themeTint="98"/>
        <w:top w:val="single" w:color="FFFFFF" w:sz="4" w:space="0" w:themeColor="accent3" w:themeTint="98"/>
        <w:right w:val="single" w:color="FFFFFF" w:sz="4" w:space="0" w:themeColor="accent3" w:themeTint="98"/>
        <w:bottom w:val="single" w:color="FFFFFF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FFFF" w:sz="4" w:space="0" w:themeColor="accent3" w:themeTint="98"/>
          <w:bottom w:val="single" w:color="FFFFFF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FFFF" w:sz="4" w:space="0" w:themeColor="accent3" w:themeTint="98"/>
          <w:right w:val="single" w:color="FFFFFF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 w:customStyle="1">
    <w:name w:val="List Table 3 - Accent 4"/>
    <w:basedOn w:val="900"/>
    <w:uiPriority w:val="99"/>
    <w:tblPr>
      <w:tblStyleRowBandSize w:val="1"/>
      <w:tblStyleColBandSize w:val="1"/>
      <w:tblBorders>
        <w:left w:val="single" w:color="656565" w:sz="4" w:space="0" w:themeColor="accent4" w:themeTint="9A"/>
        <w:top w:val="single" w:color="656565" w:sz="4" w:space="0" w:themeColor="accent4" w:themeTint="9A"/>
        <w:right w:val="single" w:color="656565" w:sz="4" w:space="0" w:themeColor="accent4" w:themeTint="9A"/>
        <w:bottom w:val="single" w:color="6565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656565" w:sz="4" w:space="0" w:themeColor="accent4" w:themeTint="9A"/>
          <w:bottom w:val="single" w:color="6565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656565" w:sz="4" w:space="0" w:themeColor="accent4" w:themeTint="9A"/>
          <w:right w:val="single" w:color="6565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5656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 w:customStyle="1">
    <w:name w:val="List Table 3 - Accent 5"/>
    <w:basedOn w:val="900"/>
    <w:uiPriority w:val="99"/>
    <w:tblPr>
      <w:tblStyleRowBandSize w:val="1"/>
      <w:tblStyleColBandSize w:val="1"/>
      <w:tblBorders>
        <w:left w:val="single" w:color="CBEDDE" w:sz="4" w:space="0" w:themeColor="accent5" w:themeTint="9A"/>
        <w:top w:val="single" w:color="CBEDDE" w:sz="4" w:space="0" w:themeColor="accent5" w:themeTint="9A"/>
        <w:right w:val="single" w:color="CBEDDE" w:sz="4" w:space="0" w:themeColor="accent5" w:themeTint="9A"/>
        <w:bottom w:val="single" w:color="CBEDDE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EDDE" w:sz="4" w:space="0" w:themeColor="accent5" w:themeTint="9A"/>
          <w:bottom w:val="single" w:color="CBEDDE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BEDDE" w:sz="4" w:space="0" w:themeColor="accent5" w:themeTint="9A"/>
          <w:right w:val="single" w:color="CBEDDE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BEDD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3 - Accent 6"/>
    <w:basedOn w:val="900"/>
    <w:uiPriority w:val="99"/>
    <w:tblPr>
      <w:tblStyleRowBandSize w:val="1"/>
      <w:tblStyleColBandSize w:val="1"/>
      <w:tblBorders>
        <w:left w:val="single" w:color="7878DE" w:sz="4" w:space="0" w:themeColor="accent6" w:themeTint="98"/>
        <w:top w:val="single" w:color="7878DE" w:sz="4" w:space="0" w:themeColor="accent6" w:themeTint="98"/>
        <w:right w:val="single" w:color="7878DE" w:sz="4" w:space="0" w:themeColor="accent6" w:themeTint="98"/>
        <w:bottom w:val="single" w:color="7878D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7878DE" w:sz="4" w:space="0" w:themeColor="accent6" w:themeTint="98"/>
          <w:bottom w:val="single" w:color="7878D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878DE" w:sz="4" w:space="0" w:themeColor="accent6" w:themeTint="98"/>
          <w:right w:val="single" w:color="7878D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878D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4"/>
    <w:basedOn w:val="900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4 - Accent 1"/>
    <w:basedOn w:val="900"/>
    <w:uiPriority w:val="99"/>
    <w:tblPr>
      <w:tblStyleRowBandSize w:val="1"/>
      <w:tblStyleColBandSize w:val="1"/>
      <w:tblBorders>
        <w:left w:val="single" w:color="52FFD3" w:sz="4" w:space="0" w:themeColor="accent1" w:themeTint="90"/>
        <w:top w:val="single" w:color="52FFD3" w:sz="4" w:space="0" w:themeColor="accent1" w:themeTint="90"/>
        <w:right w:val="single" w:color="52FFD3" w:sz="4" w:space="0" w:themeColor="accent1" w:themeTint="90"/>
        <w:bottom w:val="single" w:color="52FFD3" w:sz="4" w:space="0" w:themeColor="accent1" w:themeTint="90"/>
        <w:insideH w:val="single" w:color="52FFD3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2FFE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2FFE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CC9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 w:customStyle="1">
    <w:name w:val="List Table 4 - Accent 2"/>
    <w:basedOn w:val="900"/>
    <w:uiPriority w:val="99"/>
    <w:tblPr>
      <w:tblStyleRowBandSize w:val="1"/>
      <w:tblStyleColBandSize w:val="1"/>
      <w:tblBorders>
        <w:left w:val="single" w:color="8B8BE2" w:sz="4" w:space="0" w:themeColor="accent2" w:themeTint="90"/>
        <w:top w:val="single" w:color="8B8BE2" w:sz="4" w:space="0" w:themeColor="accent2" w:themeTint="90"/>
        <w:right w:val="single" w:color="8B8BE2" w:sz="4" w:space="0" w:themeColor="accent2" w:themeTint="90"/>
        <w:bottom w:val="single" w:color="8B8BE2" w:sz="4" w:space="0" w:themeColor="accent2" w:themeTint="90"/>
        <w:insideH w:val="single" w:color="8B8BE2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3333C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4 - Accent 3"/>
    <w:basedOn w:val="900"/>
    <w:uiPriority w:val="99"/>
    <w:tblPr>
      <w:tblStyleRowBandSize w:val="1"/>
      <w:tblStyleColBandSize w:val="1"/>
      <w:tblBorders>
        <w:left w:val="single" w:color="FFFFFF" w:sz="4" w:space="0" w:themeColor="accent3" w:themeTint="90"/>
        <w:top w:val="single" w:color="FFFFFF" w:sz="4" w:space="0" w:themeColor="accent3" w:themeTint="90"/>
        <w:right w:val="single" w:color="FFFFFF" w:sz="4" w:space="0" w:themeColor="accent3" w:themeTint="90"/>
        <w:bottom w:val="single" w:color="FFFFFF" w:sz="4" w:space="0" w:themeColor="accent3" w:themeTint="90"/>
        <w:insideH w:val="single" w:color="FFFFFF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4 - Accent 4"/>
    <w:basedOn w:val="900"/>
    <w:uiPriority w:val="99"/>
    <w:tblPr>
      <w:tblStyleRowBandSize w:val="1"/>
      <w:tblStyleColBandSize w:val="1"/>
      <w:tblBorders>
        <w:left w:val="single" w:color="6F6F6F" w:sz="4" w:space="0" w:themeColor="accent4" w:themeTint="90"/>
        <w:top w:val="single" w:color="6F6F6F" w:sz="4" w:space="0" w:themeColor="accent4" w:themeTint="90"/>
        <w:right w:val="single" w:color="6F6F6F" w:sz="4" w:space="0" w:themeColor="accent4" w:themeTint="90"/>
        <w:bottom w:val="single" w:color="6F6F6F" w:sz="4" w:space="0" w:themeColor="accent4" w:themeTint="90"/>
        <w:insideH w:val="single" w:color="6F6F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List Table 4 - Accent 5"/>
    <w:basedOn w:val="900"/>
    <w:uiPriority w:val="99"/>
    <w:tblPr>
      <w:tblStyleRowBandSize w:val="1"/>
      <w:tblStyleColBandSize w:val="1"/>
      <w:tblBorders>
        <w:left w:val="single" w:color="CEEEE0" w:sz="4" w:space="0" w:themeColor="accent5" w:themeTint="90"/>
        <w:top w:val="single" w:color="CEEEE0" w:sz="4" w:space="0" w:themeColor="accent5" w:themeTint="90"/>
        <w:right w:val="single" w:color="CEEEE0" w:sz="4" w:space="0" w:themeColor="accent5" w:themeTint="90"/>
        <w:bottom w:val="single" w:color="CEEEE0" w:sz="4" w:space="0" w:themeColor="accent5" w:themeTint="90"/>
        <w:insideH w:val="single" w:color="CEEEE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9F7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9F7F1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AE2C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4 - Accent 6"/>
    <w:basedOn w:val="900"/>
    <w:uiPriority w:val="99"/>
    <w:tblPr>
      <w:tblStyleRowBandSize w:val="1"/>
      <w:tblStyleColBandSize w:val="1"/>
      <w:tblBorders>
        <w:left w:val="single" w:color="7F7FE0" w:sz="4" w:space="0" w:themeColor="accent6" w:themeTint="90"/>
        <w:top w:val="single" w:color="7F7FE0" w:sz="4" w:space="0" w:themeColor="accent6" w:themeTint="90"/>
        <w:right w:val="single" w:color="7F7FE0" w:sz="4" w:space="0" w:themeColor="accent6" w:themeTint="90"/>
        <w:bottom w:val="single" w:color="7F7FE0" w:sz="4" w:space="0" w:themeColor="accent6" w:themeTint="90"/>
        <w:insideH w:val="single" w:color="7F7FE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6C6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6C6F1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2D2DB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5 Dark"/>
    <w:basedOn w:val="900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FFFFFF" w:fill="7F7F7F"/>
    </w:tblPr>
    <w:tblStylePr w:type="band1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7" w:customStyle="1">
    <w:name w:val="List Table 5 Dark - Accent 1"/>
    <w:basedOn w:val="900"/>
    <w:uiPriority w:val="99"/>
    <w:tblPr>
      <w:tblStyleRowBandSize w:val="1"/>
      <w:tblStyleColBandSize w:val="1"/>
      <w:tblBorders>
        <w:left w:val="single" w:color="00CC99" w:sz="32" w:space="0" w:themeColor="accent1"/>
        <w:top w:val="single" w:color="00CC99" w:sz="32" w:space="0" w:themeColor="accent1"/>
        <w:right w:val="single" w:color="00CC99" w:sz="32" w:space="0" w:themeColor="accent1"/>
        <w:bottom w:val="single" w:color="00CC99" w:sz="32" w:space="0" w:themeColor="accent1"/>
      </w:tblBorders>
      <w:shd w:val="clear" w:color="FFFFFF" w:fill="00CC99"/>
    </w:tblPr>
    <w:tblStylePr w:type="band1Horz">
      <w:tcPr>
        <w:shd w:val="clear" w:color="FFFFFF" w:fill="00CC9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00CC99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00CC9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CC99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00CC99"/>
        <w:tcBorders>
          <w:top w:val="single" w:color="00CC99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CC99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8" w:customStyle="1">
    <w:name w:val="List Table 5 Dark - Accent 2"/>
    <w:basedOn w:val="900"/>
    <w:uiPriority w:val="99"/>
    <w:tblPr>
      <w:tblStyleRowBandSize w:val="1"/>
      <w:tblStyleColBandSize w:val="1"/>
      <w:tblBorders>
        <w:left w:val="single" w:color="8686E0" w:sz="32" w:space="0" w:themeColor="accent2" w:themeTint="97"/>
        <w:top w:val="single" w:color="8686E0" w:sz="32" w:space="0" w:themeColor="accent2" w:themeTint="97"/>
        <w:right w:val="single" w:color="8686E0" w:sz="32" w:space="0" w:themeColor="accent2" w:themeTint="97"/>
        <w:bottom w:val="single" w:color="8686E0" w:sz="32" w:space="0" w:themeColor="accent2" w:themeTint="97"/>
      </w:tblBorders>
      <w:shd w:val="clear" w:color="FFFFFF" w:fill="8686E0"/>
    </w:tblPr>
    <w:tblStylePr w:type="band1Horz">
      <w:tcPr>
        <w:shd w:val="clear" w:color="FFFFFF" w:fill="8686E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8686E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8686E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686E0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686E0"/>
        <w:tcBorders>
          <w:top w:val="single" w:color="8686E0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686E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09" w:customStyle="1">
    <w:name w:val="List Table 5 Dark - Accent 3"/>
    <w:basedOn w:val="900"/>
    <w:uiPriority w:val="99"/>
    <w:tblPr>
      <w:tblStyleRowBandSize w:val="1"/>
      <w:tblStyleColBandSize w:val="1"/>
      <w:tblBorders>
        <w:left w:val="single" w:color="FFFFFF" w:sz="32" w:space="0" w:themeColor="accent3" w:themeTint="98"/>
        <w:top w:val="single" w:color="FFFFFF" w:sz="32" w:space="0" w:themeColor="accent3" w:themeTint="98"/>
        <w:right w:val="single" w:color="FFFFFF" w:sz="32" w:space="0" w:themeColor="accent3" w:themeTint="98"/>
        <w:bottom w:val="single" w:color="FFFFFF" w:sz="32" w:space="0" w:themeColor="accent3" w:themeTint="98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FFFFF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FFFFF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FFFF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FFFFFF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FFFF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0" w:customStyle="1">
    <w:name w:val="List Table 5 Dark - Accent 4"/>
    <w:basedOn w:val="900"/>
    <w:uiPriority w:val="99"/>
    <w:tblPr>
      <w:tblStyleRowBandSize w:val="1"/>
      <w:tblStyleColBandSize w:val="1"/>
      <w:tblBorders>
        <w:left w:val="single" w:color="656565" w:sz="32" w:space="0" w:themeColor="accent4" w:themeTint="9A"/>
        <w:top w:val="single" w:color="656565" w:sz="32" w:space="0" w:themeColor="accent4" w:themeTint="9A"/>
        <w:right w:val="single" w:color="656565" w:sz="32" w:space="0" w:themeColor="accent4" w:themeTint="9A"/>
        <w:bottom w:val="single" w:color="656565" w:sz="32" w:space="0" w:themeColor="accent4" w:themeTint="9A"/>
      </w:tblBorders>
      <w:shd w:val="clear" w:color="FFFFFF" w:fill="656565"/>
    </w:tblPr>
    <w:tblStylePr w:type="band1Horz">
      <w:tcPr>
        <w:shd w:val="clear" w:color="FFFFFF" w:fill="6565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65656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6565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6565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656565"/>
        <w:tcBorders>
          <w:top w:val="single" w:color="6565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6565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1" w:customStyle="1">
    <w:name w:val="List Table 5 Dark - Accent 5"/>
    <w:basedOn w:val="900"/>
    <w:uiPriority w:val="99"/>
    <w:tblPr>
      <w:tblStyleRowBandSize w:val="1"/>
      <w:tblStyleColBandSize w:val="1"/>
      <w:tblBorders>
        <w:left w:val="single" w:color="CBEDDE" w:sz="32" w:space="0" w:themeColor="accent5" w:themeTint="9A"/>
        <w:top w:val="single" w:color="CBEDDE" w:sz="32" w:space="0" w:themeColor="accent5" w:themeTint="9A"/>
        <w:right w:val="single" w:color="CBEDDE" w:sz="32" w:space="0" w:themeColor="accent5" w:themeTint="9A"/>
        <w:bottom w:val="single" w:color="CBEDDE" w:sz="32" w:space="0" w:themeColor="accent5" w:themeTint="9A"/>
      </w:tblBorders>
      <w:shd w:val="clear" w:color="FFFFFF" w:fill="CBEDDE"/>
    </w:tblPr>
    <w:tblStylePr w:type="band1Horz">
      <w:tcPr>
        <w:shd w:val="clear" w:color="FFFFFF" w:fill="CBEDD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CBEDDE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CBEDD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BEDDE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BEDDE"/>
        <w:tcBorders>
          <w:top w:val="single" w:color="CBEDDE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BEDDE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2" w:customStyle="1">
    <w:name w:val="List Table 5 Dark - Accent 6"/>
    <w:basedOn w:val="900"/>
    <w:uiPriority w:val="99"/>
    <w:tblPr>
      <w:tblStyleRowBandSize w:val="1"/>
      <w:tblStyleColBandSize w:val="1"/>
      <w:tblBorders>
        <w:left w:val="single" w:color="7878DE" w:sz="32" w:space="0" w:themeColor="accent6" w:themeTint="98"/>
        <w:top w:val="single" w:color="7878DE" w:sz="32" w:space="0" w:themeColor="accent6" w:themeTint="98"/>
        <w:right w:val="single" w:color="7878DE" w:sz="32" w:space="0" w:themeColor="accent6" w:themeTint="98"/>
        <w:bottom w:val="single" w:color="7878DE" w:sz="32" w:space="0" w:themeColor="accent6" w:themeTint="98"/>
      </w:tblBorders>
      <w:shd w:val="clear" w:color="FFFFFF" w:fill="7878DE"/>
    </w:tblPr>
    <w:tblStylePr w:type="band1Horz">
      <w:tcPr>
        <w:shd w:val="clear" w:color="FFFFFF" w:fill="7878D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7878DE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7878D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878D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878DE"/>
        <w:tcBorders>
          <w:top w:val="single" w:color="7878D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878D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3">
    <w:name w:val="List Table 6 Colorful"/>
    <w:basedOn w:val="900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1014" w:customStyle="1">
    <w:name w:val="List Table 6 Colorful - Accent 1"/>
    <w:basedOn w:val="900"/>
    <w:uiPriority w:val="99"/>
    <w:tblPr>
      <w:tblStyleRowBandSize w:val="1"/>
      <w:tblStyleColBandSize w:val="1"/>
      <w:tblBorders>
        <w:top w:val="single" w:color="00CC99" w:sz="4" w:space="0" w:themeColor="accent1"/>
        <w:bottom w:val="single" w:color="00CC99" w:sz="4" w:space="0" w:themeColor="accent1"/>
      </w:tblBorders>
    </w:tblPr>
    <w:tblStylePr w:type="band1Horz">
      <w:rPr>
        <w:rFonts w:ascii="Arial" w:hAnsi="Arial"/>
        <w:color w:val="007759" w:themeColor="accent1" w:themeShade="95"/>
        <w:sz w:val="22"/>
      </w:rPr>
      <w:tcPr>
        <w:shd w:val="clear" w:color="FFFFFF" w:fill="B2FFEB"/>
      </w:tcPr>
    </w:tblStylePr>
    <w:tblStylePr w:type="band1Vert">
      <w:tcPr>
        <w:shd w:val="clear" w:color="FFFFFF" w:fill="B2FFEB"/>
      </w:tcPr>
    </w:tblStylePr>
    <w:tblStylePr w:type="band2Horz">
      <w:rPr>
        <w:rFonts w:ascii="Arial" w:hAnsi="Arial"/>
        <w:color w:val="007759" w:themeColor="accent1" w:themeShade="95"/>
        <w:sz w:val="22"/>
      </w:rPr>
    </w:tblStylePr>
    <w:tblStylePr w:type="firstCol">
      <w:rPr>
        <w:b/>
        <w:color w:val="007759" w:themeColor="accent1" w:themeShade="95"/>
      </w:rPr>
    </w:tblStylePr>
    <w:tblStylePr w:type="firstRow">
      <w:rPr>
        <w:b/>
        <w:color w:val="007759" w:themeColor="accent1" w:themeShade="95"/>
      </w:rPr>
      <w:tcPr>
        <w:tcBorders>
          <w:bottom w:val="single" w:color="00CC99" w:sz="4" w:space="0" w:themeColor="accent1"/>
        </w:tcBorders>
      </w:tcPr>
    </w:tblStylePr>
    <w:tblStylePr w:type="lastCol">
      <w:rPr>
        <w:b/>
        <w:color w:val="007759" w:themeColor="accent1" w:themeShade="95"/>
      </w:rPr>
    </w:tblStylePr>
    <w:tblStylePr w:type="lastRow">
      <w:rPr>
        <w:b/>
        <w:color w:val="007759" w:themeColor="accent1" w:themeShade="95"/>
      </w:rPr>
      <w:tcPr>
        <w:tcBorders>
          <w:top w:val="single" w:color="00CC99" w:sz="4" w:space="0" w:themeColor="accent1"/>
        </w:tcBorders>
      </w:tcPr>
    </w:tblStylePr>
  </w:style>
  <w:style w:type="table" w:styleId="1015" w:customStyle="1">
    <w:name w:val="List Table 6 Colorful - Accent 2"/>
    <w:basedOn w:val="900"/>
    <w:uiPriority w:val="99"/>
    <w:tblPr>
      <w:tblStyleRowBandSize w:val="1"/>
      <w:tblStyleColBandSize w:val="1"/>
      <w:tblBorders>
        <w:top w:val="single" w:color="8686E0" w:sz="4" w:space="0" w:themeColor="accent2" w:themeTint="97"/>
        <w:bottom w:val="single" w:color="8686E0" w:sz="4" w:space="0" w:themeColor="accent2" w:themeTint="97"/>
      </w:tblBorders>
    </w:tblPr>
    <w:tblStylePr w:type="band1Horz">
      <w:rPr>
        <w:rFonts w:ascii="Arial" w:hAnsi="Arial"/>
        <w:color w:val="8686E0" w:themeColor="accent2" w:themeTint="97" w:themeShade="95"/>
        <w:sz w:val="22"/>
      </w:rPr>
      <w:tcPr>
        <w:shd w:val="clear" w:color="FFFFFF" w:fill="CBCBF2"/>
      </w:tcPr>
    </w:tblStylePr>
    <w:tblStylePr w:type="band1Vert">
      <w:tcPr>
        <w:shd w:val="clear" w:color="FFFFFF" w:fill="CBCBF2"/>
      </w:tcPr>
    </w:tblStylePr>
    <w:tblStylePr w:type="band2Horz">
      <w:rPr>
        <w:rFonts w:ascii="Arial" w:hAnsi="Arial"/>
        <w:color w:val="8686E0" w:themeColor="accent2" w:themeTint="97" w:themeShade="95"/>
        <w:sz w:val="22"/>
      </w:rPr>
    </w:tblStylePr>
    <w:tblStylePr w:type="firstCol">
      <w:rPr>
        <w:b/>
        <w:color w:val="8686E0" w:themeColor="accent2" w:themeTint="97" w:themeShade="95"/>
      </w:rPr>
    </w:tblStylePr>
    <w:tblStylePr w:type="firstRow">
      <w:rPr>
        <w:b/>
        <w:color w:val="8686E0" w:themeColor="accent2" w:themeTint="97" w:themeShade="95"/>
      </w:rPr>
      <w:tcPr>
        <w:tcBorders>
          <w:bottom w:val="single" w:color="8686E0" w:sz="4" w:space="0" w:themeColor="accent2" w:themeTint="97"/>
        </w:tcBorders>
      </w:tcPr>
    </w:tblStylePr>
    <w:tblStylePr w:type="lastCol">
      <w:rPr>
        <w:b/>
        <w:color w:val="8686E0" w:themeColor="accent2" w:themeTint="97" w:themeShade="95"/>
      </w:rPr>
    </w:tblStylePr>
    <w:tblStylePr w:type="lastRow">
      <w:rPr>
        <w:b/>
        <w:color w:val="8686E0" w:themeColor="accent2" w:themeTint="97" w:themeShade="95"/>
      </w:rPr>
      <w:tcPr>
        <w:tcBorders>
          <w:top w:val="single" w:color="8686E0" w:sz="4" w:space="0" w:themeColor="accent2" w:themeTint="97"/>
        </w:tcBorders>
      </w:tcPr>
    </w:tblStylePr>
  </w:style>
  <w:style w:type="table" w:styleId="1016" w:customStyle="1">
    <w:name w:val="List Table 6 Colorful - Accent 3"/>
    <w:basedOn w:val="900"/>
    <w:uiPriority w:val="99"/>
    <w:tblPr>
      <w:tblStyleRowBandSize w:val="1"/>
      <w:tblStyleColBandSize w:val="1"/>
      <w:tblBorders>
        <w:top w:val="single" w:color="FFFFFF" w:sz="4" w:space="0" w:themeColor="accent3" w:themeTint="98"/>
        <w:bottom w:val="single" w:color="FFFFFF" w:sz="4" w:space="0" w:themeColor="accent3" w:themeTint="98"/>
      </w:tblBorders>
    </w:tblPr>
    <w:tblStylePr w:type="band1Horz">
      <w:rPr>
        <w:rFonts w:ascii="Arial" w:hAnsi="Arial"/>
        <w:color w:val="FFFFFF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FFFFFF" w:themeColor="accent3" w:themeTint="98" w:themeShade="95"/>
        <w:sz w:val="22"/>
      </w:rPr>
    </w:tblStylePr>
    <w:tblStylePr w:type="firstCol">
      <w:rPr>
        <w:b/>
        <w:color w:val="FFFFFF" w:themeColor="accent3" w:themeTint="98" w:themeShade="95"/>
      </w:rPr>
    </w:tblStylePr>
    <w:tblStylePr w:type="firstRow">
      <w:rPr>
        <w:b/>
        <w:color w:val="FFFFFF" w:themeColor="accent3" w:themeTint="98" w:themeShade="95"/>
      </w:rPr>
      <w:tcPr>
        <w:tcBorders>
          <w:bottom w:val="single" w:color="FFFFFF" w:sz="4" w:space="0" w:themeColor="accent3" w:themeTint="98"/>
        </w:tcBorders>
      </w:tcPr>
    </w:tblStylePr>
    <w:tblStylePr w:type="lastCol">
      <w:rPr>
        <w:b/>
        <w:color w:val="FFFFFF" w:themeColor="accent3" w:themeTint="98" w:themeShade="95"/>
      </w:rPr>
    </w:tblStylePr>
    <w:tblStylePr w:type="lastRow">
      <w:rPr>
        <w:b/>
        <w:color w:val="FFFFFF" w:themeColor="accent3" w:themeTint="98" w:themeShade="95"/>
      </w:rPr>
      <w:tcPr>
        <w:tcBorders>
          <w:top w:val="single" w:color="FFFFFF" w:sz="4" w:space="0" w:themeColor="accent3" w:themeTint="98"/>
        </w:tcBorders>
      </w:tcPr>
    </w:tblStylePr>
  </w:style>
  <w:style w:type="table" w:styleId="1017" w:customStyle="1">
    <w:name w:val="List Table 6 Colorful - Accent 4"/>
    <w:basedOn w:val="900"/>
    <w:uiPriority w:val="99"/>
    <w:tblPr>
      <w:tblStyleRowBandSize w:val="1"/>
      <w:tblStyleColBandSize w:val="1"/>
      <w:tblBorders>
        <w:top w:val="single" w:color="656565" w:sz="4" w:space="0" w:themeColor="accent4" w:themeTint="9A"/>
        <w:bottom w:val="single" w:color="656565" w:sz="4" w:space="0" w:themeColor="accent4" w:themeTint="9A"/>
      </w:tblBorders>
    </w:tblPr>
    <w:tblStylePr w:type="band1Horz">
      <w:rPr>
        <w:rFonts w:ascii="Arial" w:hAnsi="Arial"/>
        <w:color w:val="656565" w:themeColor="accent4" w:themeTint="9A" w:themeShade="95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656565" w:themeColor="accent4" w:themeTint="9A" w:themeShade="95"/>
        <w:sz w:val="22"/>
      </w:rPr>
    </w:tblStylePr>
    <w:tblStylePr w:type="firstCol">
      <w:rPr>
        <w:b/>
        <w:color w:val="656565" w:themeColor="accent4" w:themeTint="9A" w:themeShade="95"/>
      </w:rPr>
    </w:tblStylePr>
    <w:tblStylePr w:type="firstRow">
      <w:rPr>
        <w:b/>
        <w:color w:val="656565" w:themeColor="accent4" w:themeTint="9A" w:themeShade="95"/>
      </w:rPr>
      <w:tcPr>
        <w:tcBorders>
          <w:bottom w:val="single" w:color="656565" w:sz="4" w:space="0" w:themeColor="accent4" w:themeTint="9A"/>
        </w:tcBorders>
      </w:tcPr>
    </w:tblStylePr>
    <w:tblStylePr w:type="lastCol">
      <w:rPr>
        <w:b/>
        <w:color w:val="656565" w:themeColor="accent4" w:themeTint="9A" w:themeShade="95"/>
      </w:rPr>
    </w:tblStylePr>
    <w:tblStylePr w:type="lastRow">
      <w:rPr>
        <w:b/>
        <w:color w:val="656565" w:themeColor="accent4" w:themeTint="9A" w:themeShade="95"/>
      </w:rPr>
      <w:tcPr>
        <w:tcBorders>
          <w:top w:val="single" w:color="656565" w:sz="4" w:space="0" w:themeColor="accent4" w:themeTint="9A"/>
        </w:tcBorders>
      </w:tcPr>
    </w:tblStylePr>
  </w:style>
  <w:style w:type="table" w:styleId="1018" w:customStyle="1">
    <w:name w:val="List Table 6 Colorful - Accent 5"/>
    <w:basedOn w:val="900"/>
    <w:uiPriority w:val="99"/>
    <w:tblPr>
      <w:tblStyleRowBandSize w:val="1"/>
      <w:tblStyleColBandSize w:val="1"/>
      <w:tblBorders>
        <w:top w:val="single" w:color="CBEDDE" w:sz="4" w:space="0" w:themeColor="accent5" w:themeTint="9A"/>
        <w:bottom w:val="single" w:color="CBEDDE" w:sz="4" w:space="0" w:themeColor="accent5" w:themeTint="9A"/>
      </w:tblBorders>
    </w:tblPr>
    <w:tblStylePr w:type="band1Horz">
      <w:rPr>
        <w:rFonts w:ascii="Arial" w:hAnsi="Arial"/>
        <w:color w:val="CBEDDE" w:themeColor="accent5" w:themeTint="9A" w:themeShade="95"/>
        <w:sz w:val="22"/>
      </w:rPr>
      <w:tcPr>
        <w:shd w:val="clear" w:color="FFFFFF" w:fill="E9F7F1"/>
      </w:tcPr>
    </w:tblStylePr>
    <w:tblStylePr w:type="band1Vert">
      <w:tcPr>
        <w:shd w:val="clear" w:color="FFFFFF" w:fill="E9F7F1"/>
      </w:tcPr>
    </w:tblStylePr>
    <w:tblStylePr w:type="band2Horz">
      <w:rPr>
        <w:rFonts w:ascii="Arial" w:hAnsi="Arial"/>
        <w:color w:val="CBEDDE" w:themeColor="accent5" w:themeTint="9A" w:themeShade="95"/>
        <w:sz w:val="22"/>
      </w:rPr>
    </w:tblStylePr>
    <w:tblStylePr w:type="firstCol">
      <w:rPr>
        <w:b/>
        <w:color w:val="CBEDDE" w:themeColor="accent5" w:themeTint="9A" w:themeShade="95"/>
      </w:rPr>
    </w:tblStylePr>
    <w:tblStylePr w:type="firstRow">
      <w:rPr>
        <w:b/>
        <w:color w:val="CBEDDE" w:themeColor="accent5" w:themeTint="9A" w:themeShade="95"/>
      </w:rPr>
      <w:tcPr>
        <w:tcBorders>
          <w:bottom w:val="single" w:color="CBEDDE" w:sz="4" w:space="0" w:themeColor="accent5" w:themeTint="9A"/>
        </w:tcBorders>
      </w:tcPr>
    </w:tblStylePr>
    <w:tblStylePr w:type="lastCol">
      <w:rPr>
        <w:b/>
        <w:color w:val="CBEDDE" w:themeColor="accent5" w:themeTint="9A" w:themeShade="95"/>
      </w:rPr>
    </w:tblStylePr>
    <w:tblStylePr w:type="lastRow">
      <w:rPr>
        <w:b/>
        <w:color w:val="CBEDDE" w:themeColor="accent5" w:themeTint="9A" w:themeShade="95"/>
      </w:rPr>
      <w:tcPr>
        <w:tcBorders>
          <w:top w:val="single" w:color="CBEDDE" w:sz="4" w:space="0" w:themeColor="accent5" w:themeTint="9A"/>
        </w:tcBorders>
      </w:tcPr>
    </w:tblStylePr>
  </w:style>
  <w:style w:type="table" w:styleId="1019" w:customStyle="1">
    <w:name w:val="List Table 6 Colorful - Accent 6"/>
    <w:basedOn w:val="900"/>
    <w:uiPriority w:val="99"/>
    <w:tblPr>
      <w:tblStyleRowBandSize w:val="1"/>
      <w:tblStyleColBandSize w:val="1"/>
      <w:tblBorders>
        <w:top w:val="single" w:color="7878DE" w:sz="4" w:space="0" w:themeColor="accent6" w:themeTint="98"/>
        <w:bottom w:val="single" w:color="7878DE" w:sz="4" w:space="0" w:themeColor="accent6" w:themeTint="98"/>
      </w:tblBorders>
    </w:tblPr>
    <w:tblStylePr w:type="band1Horz">
      <w:rPr>
        <w:rFonts w:ascii="Arial" w:hAnsi="Arial"/>
        <w:color w:val="7878DE" w:themeColor="accent6" w:themeTint="98" w:themeShade="95"/>
        <w:sz w:val="22"/>
      </w:rPr>
      <w:tcPr>
        <w:shd w:val="clear" w:color="FFFFFF" w:fill="C6C6F1"/>
      </w:tcPr>
    </w:tblStylePr>
    <w:tblStylePr w:type="band1Vert">
      <w:tcPr>
        <w:shd w:val="clear" w:color="FFFFFF" w:fill="C6C6F1"/>
      </w:tcPr>
    </w:tblStylePr>
    <w:tblStylePr w:type="band2Horz">
      <w:rPr>
        <w:rFonts w:ascii="Arial" w:hAnsi="Arial"/>
        <w:color w:val="7878DE" w:themeColor="accent6" w:themeTint="98" w:themeShade="95"/>
        <w:sz w:val="22"/>
      </w:rPr>
    </w:tblStylePr>
    <w:tblStylePr w:type="firstCol">
      <w:rPr>
        <w:b/>
        <w:color w:val="7878DE" w:themeColor="accent6" w:themeTint="98" w:themeShade="95"/>
      </w:rPr>
    </w:tblStylePr>
    <w:tblStylePr w:type="firstRow">
      <w:rPr>
        <w:b/>
        <w:color w:val="7878DE" w:themeColor="accent6" w:themeTint="98" w:themeShade="95"/>
      </w:rPr>
      <w:tcPr>
        <w:tcBorders>
          <w:bottom w:val="single" w:color="7878DE" w:sz="4" w:space="0" w:themeColor="accent6" w:themeTint="98"/>
        </w:tcBorders>
      </w:tcPr>
    </w:tblStylePr>
    <w:tblStylePr w:type="lastCol">
      <w:rPr>
        <w:b/>
        <w:color w:val="7878DE" w:themeColor="accent6" w:themeTint="98" w:themeShade="95"/>
      </w:rPr>
    </w:tblStylePr>
    <w:tblStylePr w:type="lastRow">
      <w:rPr>
        <w:b/>
        <w:color w:val="7878DE" w:themeColor="accent6" w:themeTint="98" w:themeShade="95"/>
      </w:rPr>
      <w:tcPr>
        <w:tcBorders>
          <w:top w:val="single" w:color="7878DE" w:sz="4" w:space="0" w:themeColor="accent6" w:themeTint="98"/>
        </w:tcBorders>
      </w:tcPr>
    </w:tblStylePr>
  </w:style>
  <w:style w:type="table" w:styleId="1020">
    <w:name w:val="List Table 7 Colorful"/>
    <w:basedOn w:val="900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1021" w:customStyle="1">
    <w:name w:val="List Table 7 Colorful - Accent 1"/>
    <w:basedOn w:val="900"/>
    <w:uiPriority w:val="99"/>
    <w:tblPr>
      <w:tblStyleRowBandSize w:val="1"/>
      <w:tblStyleColBandSize w:val="1"/>
      <w:tblBorders>
        <w:right w:val="single" w:color="00CC99" w:sz="4" w:space="0" w:themeColor="accent1"/>
      </w:tblBorders>
    </w:tblPr>
    <w:tblStylePr w:type="band1Horz">
      <w:rPr>
        <w:rFonts w:ascii="Arial" w:hAnsi="Arial"/>
        <w:color w:val="007759" w:themeColor="accent1" w:themeShade="95"/>
        <w:sz w:val="22"/>
      </w:rPr>
      <w:tcPr>
        <w:shd w:val="clear" w:color="FFFFFF" w:fill="B2FFEB"/>
      </w:tcPr>
    </w:tblStylePr>
    <w:tblStylePr w:type="band1Vert">
      <w:tcPr>
        <w:shd w:val="clear" w:color="FFFFFF" w:fill="B2FFEB"/>
      </w:tcPr>
    </w:tblStylePr>
    <w:tblStylePr w:type="band2Horz">
      <w:rPr>
        <w:rFonts w:ascii="Arial" w:hAnsi="Arial"/>
        <w:color w:val="007759" w:themeColor="accent1" w:themeShade="95"/>
        <w:sz w:val="22"/>
      </w:rPr>
    </w:tblStylePr>
    <w:tblStylePr w:type="firstCol">
      <w:rPr>
        <w:rFonts w:ascii="Arial" w:hAnsi="Arial"/>
        <w:i/>
        <w:color w:val="007759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00CC99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007759" w:themeColor="accent1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00CC99" w:sz="4" w:space="0" w:themeColor="accent1"/>
        </w:tcBorders>
      </w:tcPr>
    </w:tblStylePr>
    <w:tblStylePr w:type="lastCol">
      <w:rPr>
        <w:rFonts w:ascii="Arial" w:hAnsi="Arial"/>
        <w:i/>
        <w:color w:val="007759" w:themeColor="accent1" w:themeShade="95"/>
        <w:sz w:val="22"/>
      </w:rPr>
      <w:tcPr>
        <w:shd w:val="clear" w:color="FFFFFF" w:fill="FFFFFF"/>
        <w:tcBorders>
          <w:left w:val="single" w:color="00CC99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007759" w:themeColor="accent1" w:themeShade="95"/>
        <w:sz w:val="22"/>
      </w:rPr>
      <w:tcPr>
        <w:shd w:val="clear" w:color="FFFFFF" w:fill="FFFFFF"/>
        <w:tcBorders>
          <w:left w:val="none" w:sz="0" w:space="0" w:color="auto"/>
          <w:top w:val="single" w:color="00CC99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1022" w:customStyle="1">
    <w:name w:val="List Table 7 Colorful - Accent 2"/>
    <w:basedOn w:val="900"/>
    <w:uiPriority w:val="99"/>
    <w:tblPr>
      <w:tblStyleRowBandSize w:val="1"/>
      <w:tblStyleColBandSize w:val="1"/>
      <w:tblBorders>
        <w:right w:val="single" w:color="8686E0" w:sz="4" w:space="0" w:themeColor="accent2" w:themeTint="97"/>
      </w:tblBorders>
    </w:tblPr>
    <w:tblStylePr w:type="band1Horz">
      <w:rPr>
        <w:rFonts w:ascii="Arial" w:hAnsi="Arial"/>
        <w:color w:val="8686E0" w:themeColor="accent2" w:themeTint="97" w:themeShade="95"/>
        <w:sz w:val="22"/>
      </w:rPr>
      <w:tcPr>
        <w:shd w:val="clear" w:color="FFFFFF" w:fill="CBCBF2"/>
      </w:tcPr>
    </w:tblStylePr>
    <w:tblStylePr w:type="band1Vert">
      <w:tcPr>
        <w:shd w:val="clear" w:color="FFFFFF" w:fill="CBCBF2"/>
      </w:tcPr>
    </w:tblStylePr>
    <w:tblStylePr w:type="band2Horz">
      <w:rPr>
        <w:rFonts w:ascii="Arial" w:hAnsi="Arial"/>
        <w:color w:val="8686E0" w:themeColor="accent2" w:themeTint="97" w:themeShade="95"/>
        <w:sz w:val="22"/>
      </w:rPr>
    </w:tblStylePr>
    <w:tblStylePr w:type="firstCol">
      <w:rPr>
        <w:rFonts w:ascii="Arial" w:hAnsi="Arial"/>
        <w:i/>
        <w:color w:val="8686E0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8686E0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8686E0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8686E0" w:sz="4" w:space="0" w:themeColor="accent2" w:themeTint="97"/>
        </w:tcBorders>
      </w:tcPr>
    </w:tblStylePr>
    <w:tblStylePr w:type="lastCol">
      <w:rPr>
        <w:rFonts w:ascii="Arial" w:hAnsi="Arial"/>
        <w:i/>
        <w:color w:val="8686E0" w:themeColor="accent2" w:themeTint="97" w:themeShade="95"/>
        <w:sz w:val="22"/>
      </w:rPr>
      <w:tcPr>
        <w:shd w:val="clear" w:color="FFFFFF" w:fill="FFFFFF"/>
        <w:tcBorders>
          <w:left w:val="single" w:color="8686E0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8686E0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single" w:color="8686E0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1023" w:customStyle="1">
    <w:name w:val="List Table 7 Colorful - Accent 3"/>
    <w:basedOn w:val="900"/>
    <w:uiPriority w:val="99"/>
    <w:tblPr>
      <w:tblStyleRowBandSize w:val="1"/>
      <w:tblStyleColBandSize w:val="1"/>
      <w:tblBorders>
        <w:right w:val="single" w:color="FFFFFF" w:sz="4" w:space="0" w:themeColor="accent3" w:themeTint="98"/>
      </w:tblBorders>
    </w:tblPr>
    <w:tblStylePr w:type="band1Horz">
      <w:rPr>
        <w:rFonts w:ascii="Arial" w:hAnsi="Arial"/>
        <w:color w:val="FFFFFF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FFFFFF" w:themeColor="accent3" w:themeTint="98" w:themeShade="95"/>
        <w:sz w:val="22"/>
      </w:rPr>
    </w:tblStylePr>
    <w:tblStylePr w:type="firstCol">
      <w:rPr>
        <w:rFonts w:ascii="Arial" w:hAnsi="Arial"/>
        <w:i/>
        <w:color w:val="FFFFFF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FFFFF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FFFFF" w:themeColor="accent3" w:themeTint="98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FFFFF" w:sz="4" w:space="0" w:themeColor="accent3" w:themeTint="98"/>
        </w:tcBorders>
      </w:tcPr>
    </w:tblStylePr>
    <w:tblStylePr w:type="lastCol">
      <w:rPr>
        <w:rFonts w:ascii="Arial" w:hAnsi="Arial"/>
        <w:i/>
        <w:color w:val="FFFFFF" w:themeColor="accent3" w:themeTint="98" w:themeShade="95"/>
        <w:sz w:val="22"/>
      </w:rPr>
      <w:tcPr>
        <w:shd w:val="clear" w:color="FFFFFF" w:fill="FFFFFF"/>
        <w:tcBorders>
          <w:left w:val="single" w:color="FFFFFF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FFFF" w:themeColor="accent3" w:themeTint="98" w:themeShade="95"/>
        <w:sz w:val="22"/>
      </w:rPr>
      <w:tcPr>
        <w:shd w:val="clear" w:color="FFFFFF" w:fill="FFFFFF"/>
        <w:tcBorders>
          <w:left w:val="none" w:sz="0" w:space="0" w:color="auto"/>
          <w:top w:val="single" w:color="FFFFFF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1024" w:customStyle="1">
    <w:name w:val="List Table 7 Colorful - Accent 4"/>
    <w:basedOn w:val="900"/>
    <w:uiPriority w:val="99"/>
    <w:tblPr>
      <w:tblStyleRowBandSize w:val="1"/>
      <w:tblStyleColBandSize w:val="1"/>
      <w:tblBorders>
        <w:right w:val="single" w:color="656565" w:sz="4" w:space="0" w:themeColor="accent4" w:themeTint="9A"/>
      </w:tblBorders>
    </w:tblPr>
    <w:tblStylePr w:type="band1Horz">
      <w:rPr>
        <w:rFonts w:ascii="Arial" w:hAnsi="Arial"/>
        <w:color w:val="656565" w:themeColor="accent4" w:themeTint="9A" w:themeShade="95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656565" w:themeColor="accent4" w:themeTint="9A" w:themeShade="95"/>
        <w:sz w:val="22"/>
      </w:rPr>
    </w:tblStylePr>
    <w:tblStylePr w:type="firstCol">
      <w:rPr>
        <w:rFonts w:ascii="Arial" w:hAnsi="Arial"/>
        <w:i/>
        <w:color w:val="656565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6565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656565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656565" w:sz="4" w:space="0" w:themeColor="accent4" w:themeTint="9A"/>
        </w:tcBorders>
      </w:tcPr>
    </w:tblStylePr>
    <w:tblStylePr w:type="lastCol">
      <w:rPr>
        <w:rFonts w:ascii="Arial" w:hAnsi="Arial"/>
        <w:i/>
        <w:color w:val="656565" w:themeColor="accent4" w:themeTint="9A" w:themeShade="95"/>
        <w:sz w:val="22"/>
      </w:rPr>
      <w:tcPr>
        <w:shd w:val="clear" w:color="FFFFFF" w:fill="FFFFFF"/>
        <w:tcBorders>
          <w:left w:val="single" w:color="6565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656565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6565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1025" w:customStyle="1">
    <w:name w:val="List Table 7 Colorful - Accent 5"/>
    <w:basedOn w:val="900"/>
    <w:uiPriority w:val="99"/>
    <w:tblPr>
      <w:tblStyleRowBandSize w:val="1"/>
      <w:tblStyleColBandSize w:val="1"/>
      <w:tblBorders>
        <w:right w:val="single" w:color="CBEDDE" w:sz="4" w:space="0" w:themeColor="accent5" w:themeTint="9A"/>
      </w:tblBorders>
    </w:tblPr>
    <w:tblStylePr w:type="band1Horz">
      <w:rPr>
        <w:rFonts w:ascii="Arial" w:hAnsi="Arial"/>
        <w:color w:val="CBEDDE" w:themeColor="accent5" w:themeTint="9A" w:themeShade="95"/>
        <w:sz w:val="22"/>
      </w:rPr>
      <w:tcPr>
        <w:shd w:val="clear" w:color="FFFFFF" w:fill="E9F7F1"/>
      </w:tcPr>
    </w:tblStylePr>
    <w:tblStylePr w:type="band1Vert">
      <w:tcPr>
        <w:shd w:val="clear" w:color="FFFFFF" w:fill="E9F7F1"/>
      </w:tcPr>
    </w:tblStylePr>
    <w:tblStylePr w:type="band2Horz">
      <w:rPr>
        <w:rFonts w:ascii="Arial" w:hAnsi="Arial"/>
        <w:color w:val="CBEDDE" w:themeColor="accent5" w:themeTint="9A" w:themeShade="95"/>
        <w:sz w:val="22"/>
      </w:rPr>
    </w:tblStylePr>
    <w:tblStylePr w:type="firstCol">
      <w:rPr>
        <w:rFonts w:ascii="Arial" w:hAnsi="Arial"/>
        <w:i/>
        <w:color w:val="CBEDDE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CBEDDE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CBEDDE" w:themeColor="accent5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CBEDDE" w:sz="4" w:space="0" w:themeColor="accent5" w:themeTint="9A"/>
        </w:tcBorders>
      </w:tcPr>
    </w:tblStylePr>
    <w:tblStylePr w:type="lastCol">
      <w:rPr>
        <w:rFonts w:ascii="Arial" w:hAnsi="Arial"/>
        <w:i/>
        <w:color w:val="CBEDDE" w:themeColor="accent5" w:themeTint="9A" w:themeShade="95"/>
        <w:sz w:val="22"/>
      </w:rPr>
      <w:tcPr>
        <w:shd w:val="clear" w:color="FFFFFF" w:fill="FFFFFF"/>
        <w:tcBorders>
          <w:left w:val="single" w:color="CBEDDE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BEDDE" w:themeColor="accent5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CBEDDE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1026" w:customStyle="1">
    <w:name w:val="List Table 7 Colorful - Accent 6"/>
    <w:basedOn w:val="900"/>
    <w:uiPriority w:val="99"/>
    <w:tblPr>
      <w:tblStyleRowBandSize w:val="1"/>
      <w:tblStyleColBandSize w:val="1"/>
      <w:tblBorders>
        <w:right w:val="single" w:color="7878DE" w:sz="4" w:space="0" w:themeColor="accent6" w:themeTint="98"/>
      </w:tblBorders>
    </w:tblPr>
    <w:tblStylePr w:type="band1Horz">
      <w:rPr>
        <w:rFonts w:ascii="Arial" w:hAnsi="Arial"/>
        <w:color w:val="7878DE" w:themeColor="accent6" w:themeTint="98" w:themeShade="95"/>
        <w:sz w:val="22"/>
      </w:rPr>
      <w:tcPr>
        <w:shd w:val="clear" w:color="FFFFFF" w:fill="C6C6F1"/>
      </w:tcPr>
    </w:tblStylePr>
    <w:tblStylePr w:type="band1Vert">
      <w:tcPr>
        <w:shd w:val="clear" w:color="FFFFFF" w:fill="C6C6F1"/>
      </w:tcPr>
    </w:tblStylePr>
    <w:tblStylePr w:type="band2Horz">
      <w:rPr>
        <w:rFonts w:ascii="Arial" w:hAnsi="Arial"/>
        <w:color w:val="7878DE" w:themeColor="accent6" w:themeTint="98" w:themeShade="95"/>
        <w:sz w:val="22"/>
      </w:rPr>
    </w:tblStylePr>
    <w:tblStylePr w:type="firstCol">
      <w:rPr>
        <w:rFonts w:ascii="Arial" w:hAnsi="Arial"/>
        <w:i/>
        <w:color w:val="7878DE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878D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7878DE" w:themeColor="accent6" w:themeTint="98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878DE" w:sz="4" w:space="0" w:themeColor="accent6" w:themeTint="98"/>
        </w:tcBorders>
      </w:tcPr>
    </w:tblStylePr>
    <w:tblStylePr w:type="lastCol">
      <w:rPr>
        <w:rFonts w:ascii="Arial" w:hAnsi="Arial"/>
        <w:i/>
        <w:color w:val="7878DE" w:themeColor="accent6" w:themeTint="98" w:themeShade="95"/>
        <w:sz w:val="22"/>
      </w:rPr>
      <w:tcPr>
        <w:shd w:val="clear" w:color="FFFFFF" w:fill="FFFFFF"/>
        <w:tcBorders>
          <w:left w:val="single" w:color="7878D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878DE" w:themeColor="accent6" w:themeTint="98" w:themeShade="95"/>
        <w:sz w:val="22"/>
      </w:rPr>
      <w:tcPr>
        <w:shd w:val="clear" w:color="FFFFFF" w:fill="FFFFFF"/>
        <w:tcBorders>
          <w:left w:val="none" w:sz="0" w:space="0" w:color="auto"/>
          <w:top w:val="single" w:color="7878D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1027" w:customStyle="1">
    <w:name w:val="Lined - Accent"/>
    <w:basedOn w:val="900"/>
    <w:uiPriority w:val="99"/>
    <w:rPr>
      <w:color w:val="404040"/>
      <w:lang w:val="en-US" w:eastAsia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1028" w:customStyle="1">
    <w:name w:val="Lined - Accent 1"/>
    <w:basedOn w:val="900"/>
    <w:uiPriority w:val="99"/>
    <w:rPr>
      <w:color w:val="404040"/>
      <w:lang w:val="en-US" w:eastAsia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9FFFE6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9FFFE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00E5AB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00E5AB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00E5AB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00E5AB"/>
      </w:tcPr>
    </w:tblStylePr>
  </w:style>
  <w:style w:type="table" w:styleId="1029" w:customStyle="1">
    <w:name w:val="Lined - Accent 2"/>
    <w:basedOn w:val="900"/>
    <w:uiPriority w:val="99"/>
    <w:rPr>
      <w:color w:val="404040"/>
      <w:lang w:val="en-US" w:eastAsia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7D7F5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7D7F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8686E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8686E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8686E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8686E0"/>
      </w:tcPr>
    </w:tblStylePr>
  </w:style>
  <w:style w:type="table" w:styleId="1030" w:customStyle="1">
    <w:name w:val="Lined - Accent 3"/>
    <w:basedOn w:val="900"/>
    <w:uiPriority w:val="99"/>
    <w:rPr>
      <w:color w:val="404040"/>
      <w:lang w:val="en-US" w:eastAsia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1031" w:customStyle="1">
    <w:name w:val="Lined - Accent 4"/>
    <w:basedOn w:val="900"/>
    <w:uiPriority w:val="99"/>
    <w:rPr>
      <w:color w:val="404040"/>
      <w:lang w:val="en-US" w:eastAsia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5656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5656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5656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56565"/>
      </w:tcPr>
    </w:tblStylePr>
  </w:style>
  <w:style w:type="table" w:styleId="1032" w:customStyle="1">
    <w:name w:val="Lined - Accent 5"/>
    <w:basedOn w:val="900"/>
    <w:uiPriority w:val="99"/>
    <w:rPr>
      <w:color w:val="404040"/>
      <w:lang w:val="en-US" w:eastAsia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DF9F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DF9F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AE2C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AE2C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AE2C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AE2CA"/>
      </w:tcPr>
    </w:tblStylePr>
  </w:style>
  <w:style w:type="table" w:styleId="1033" w:customStyle="1">
    <w:name w:val="Lined - Accent 6"/>
    <w:basedOn w:val="900"/>
    <w:uiPriority w:val="99"/>
    <w:rPr>
      <w:color w:val="404040"/>
      <w:lang w:val="en-US" w:eastAsia="en-US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0D0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0D0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2D2DB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2D2DB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2D2DB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2D2DB9"/>
      </w:tcPr>
    </w:tblStylePr>
  </w:style>
  <w:style w:type="table" w:styleId="1034" w:customStyle="1">
    <w:name w:val="Bordered &amp; Lined - Accent"/>
    <w:basedOn w:val="900"/>
    <w:uiPriority w:val="99"/>
    <w:rPr>
      <w:color w:val="404040"/>
      <w:lang w:val="en-US" w:eastAsia="en-US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1035" w:customStyle="1">
    <w:name w:val="Bordered &amp; Lined - Accent 1"/>
    <w:basedOn w:val="900"/>
    <w:uiPriority w:val="99"/>
    <w:rPr>
      <w:color w:val="404040"/>
      <w:lang w:val="en-US" w:eastAsia="en-US"/>
    </w:rPr>
    <w:tblPr>
      <w:tblStyleRowBandSize w:val="1"/>
      <w:tblStyleColBandSize w:val="1"/>
      <w:tblBorders>
        <w:left w:val="single" w:color="007759" w:sz="4" w:space="0" w:themeColor="accent1" w:themeShade="95"/>
        <w:top w:val="single" w:color="007759" w:sz="4" w:space="0" w:themeColor="accent1" w:themeShade="95"/>
        <w:right w:val="single" w:color="007759" w:sz="4" w:space="0" w:themeColor="accent1" w:themeShade="95"/>
        <w:bottom w:val="single" w:color="007759" w:sz="4" w:space="0" w:themeColor="accent1" w:themeShade="95"/>
        <w:insideV w:val="single" w:color="007759" w:sz="4" w:space="0" w:themeColor="accent1" w:themeShade="95"/>
        <w:insideH w:val="single" w:color="007759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9FFFE6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9FFFE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00E5AB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00E5AB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00E5AB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00E5AB"/>
      </w:tcPr>
    </w:tblStylePr>
  </w:style>
  <w:style w:type="table" w:styleId="1036" w:customStyle="1">
    <w:name w:val="Bordered &amp; Lined - Accent 2"/>
    <w:basedOn w:val="900"/>
    <w:uiPriority w:val="99"/>
    <w:rPr>
      <w:color w:val="404040"/>
      <w:lang w:val="en-US" w:eastAsia="en-US"/>
    </w:rPr>
    <w:tblPr>
      <w:tblStyleRowBandSize w:val="1"/>
      <w:tblStyleColBandSize w:val="1"/>
      <w:tblBorders>
        <w:left w:val="single" w:color="1D1D77" w:sz="4" w:space="0" w:themeColor="accent2" w:themeShade="95"/>
        <w:top w:val="single" w:color="1D1D77" w:sz="4" w:space="0" w:themeColor="accent2" w:themeShade="95"/>
        <w:right w:val="single" w:color="1D1D77" w:sz="4" w:space="0" w:themeColor="accent2" w:themeShade="95"/>
        <w:bottom w:val="single" w:color="1D1D77" w:sz="4" w:space="0" w:themeColor="accent2" w:themeShade="95"/>
        <w:insideV w:val="single" w:color="1D1D77" w:sz="4" w:space="0" w:themeColor="accent2" w:themeShade="95"/>
        <w:insideH w:val="single" w:color="1D1D77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7D7F5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7D7F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8686E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8686E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8686E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8686E0"/>
      </w:tcPr>
    </w:tblStylePr>
  </w:style>
  <w:style w:type="table" w:styleId="1037" w:customStyle="1">
    <w:name w:val="Bordered &amp; Lined - Accent 3"/>
    <w:basedOn w:val="900"/>
    <w:uiPriority w:val="99"/>
    <w:rPr>
      <w:color w:val="404040"/>
      <w:lang w:val="en-US" w:eastAsia="en-US"/>
    </w:rPr>
    <w:tblPr>
      <w:tblStyleRowBandSize w:val="1"/>
      <w:tblStyleColBandSize w:val="1"/>
      <w:tblBorders>
        <w:left w:val="single" w:color="959595" w:sz="4" w:space="0" w:themeColor="accent3" w:themeShade="95"/>
        <w:top w:val="single" w:color="959595" w:sz="4" w:space="0" w:themeColor="accent3" w:themeShade="95"/>
        <w:right w:val="single" w:color="959595" w:sz="4" w:space="0" w:themeColor="accent3" w:themeShade="95"/>
        <w:bottom w:val="single" w:color="959595" w:sz="4" w:space="0" w:themeColor="accent3" w:themeShade="95"/>
        <w:insideV w:val="single" w:color="959595" w:sz="4" w:space="0" w:themeColor="accent3" w:themeShade="95"/>
        <w:insideH w:val="single" w:color="959595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1038" w:customStyle="1">
    <w:name w:val="Bordered &amp; Lined - Accent 4"/>
    <w:basedOn w:val="900"/>
    <w:uiPriority w:val="99"/>
    <w:rPr>
      <w:color w:val="404040"/>
      <w:lang w:val="en-US" w:eastAsia="en-US"/>
    </w:rPr>
    <w:tblPr>
      <w:tblStyleRowBandSize w:val="1"/>
      <w:tblStyleColBandSize w:val="1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5656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5656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5656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56565"/>
      </w:tcPr>
    </w:tblStylePr>
  </w:style>
  <w:style w:type="table" w:styleId="1039" w:customStyle="1">
    <w:name w:val="Bordered &amp; Lined - Accent 5"/>
    <w:basedOn w:val="900"/>
    <w:uiPriority w:val="99"/>
    <w:rPr>
      <w:color w:val="404040"/>
      <w:lang w:val="en-US" w:eastAsia="en-US"/>
    </w:rPr>
    <w:tblPr>
      <w:tblStyleRowBandSize w:val="1"/>
      <w:tblStyleColBandSize w:val="1"/>
      <w:tblBorders>
        <w:left w:val="single" w:color="3BAC7B" w:sz="4" w:space="0" w:themeColor="accent5" w:themeShade="95"/>
        <w:top w:val="single" w:color="3BAC7B" w:sz="4" w:space="0" w:themeColor="accent5" w:themeShade="95"/>
        <w:right w:val="single" w:color="3BAC7B" w:sz="4" w:space="0" w:themeColor="accent5" w:themeShade="95"/>
        <w:bottom w:val="single" w:color="3BAC7B" w:sz="4" w:space="0" w:themeColor="accent5" w:themeShade="95"/>
        <w:insideV w:val="single" w:color="3BAC7B" w:sz="4" w:space="0" w:themeColor="accent5" w:themeShade="95"/>
        <w:insideH w:val="single" w:color="3BAC7B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DF9F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DF9F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AE2C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AE2C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AE2C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AE2CA"/>
      </w:tcPr>
    </w:tblStylePr>
  </w:style>
  <w:style w:type="table" w:styleId="1040" w:customStyle="1">
    <w:name w:val="Bordered &amp; Lined - Accent 6"/>
    <w:basedOn w:val="900"/>
    <w:uiPriority w:val="99"/>
    <w:rPr>
      <w:color w:val="404040"/>
      <w:lang w:val="en-US" w:eastAsia="en-US"/>
    </w:rPr>
    <w:tblPr>
      <w:tblStyleRowBandSize w:val="1"/>
      <w:tblStyleColBandSize w:val="1"/>
      <w:tblBorders>
        <w:left w:val="single" w:color="1A1A6C" w:sz="4" w:space="0" w:themeColor="accent6" w:themeShade="95"/>
        <w:top w:val="single" w:color="1A1A6C" w:sz="4" w:space="0" w:themeColor="accent6" w:themeShade="95"/>
        <w:right w:val="single" w:color="1A1A6C" w:sz="4" w:space="0" w:themeColor="accent6" w:themeShade="95"/>
        <w:bottom w:val="single" w:color="1A1A6C" w:sz="4" w:space="0" w:themeColor="accent6" w:themeShade="95"/>
        <w:insideV w:val="single" w:color="1A1A6C" w:sz="4" w:space="0" w:themeColor="accent6" w:themeShade="95"/>
        <w:insideH w:val="single" w:color="1A1A6C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0D0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0D0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2D2DB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2D2DB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2D2DB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2D2DB9"/>
      </w:tcPr>
    </w:tblStylePr>
  </w:style>
  <w:style w:type="table" w:styleId="1041" w:customStyle="1">
    <w:name w:val="Bordered"/>
    <w:basedOn w:val="900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1042" w:customStyle="1">
    <w:name w:val="Bordered - Accent 1"/>
    <w:basedOn w:val="900"/>
    <w:uiPriority w:val="99"/>
    <w:tblPr>
      <w:tblStyleRowBandSize w:val="1"/>
      <w:tblStyleColBandSize w:val="1"/>
      <w:tblBorders>
        <w:left w:val="single" w:color="83FFDF" w:sz="4" w:space="0" w:themeColor="accent1" w:themeTint="67"/>
        <w:top w:val="single" w:color="83FFDF" w:sz="4" w:space="0" w:themeColor="accent1" w:themeTint="67"/>
        <w:right w:val="single" w:color="83FFDF" w:sz="4" w:space="0" w:themeColor="accent1" w:themeTint="67"/>
        <w:bottom w:val="single" w:color="83FFDF" w:sz="4" w:space="0" w:themeColor="accent1" w:themeTint="67"/>
        <w:insideV w:val="single" w:color="83FFDF" w:sz="4" w:space="0" w:themeColor="accent1" w:themeTint="67"/>
        <w:insideH w:val="single" w:color="83FFDF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83FFDF" w:sz="4" w:space="0" w:themeColor="accent1" w:themeTint="67"/>
          <w:top w:val="single" w:color="83FFDF" w:sz="4" w:space="0" w:themeColor="accent1" w:themeTint="67"/>
          <w:right w:val="single" w:color="83FFDF" w:sz="4" w:space="0" w:themeColor="accent1" w:themeTint="67"/>
          <w:bottom w:val="single" w:color="83FFDF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CC99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CC99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CC99" w:sz="12" w:space="0" w:themeColor="accent1"/>
        </w:tcBorders>
      </w:tcPr>
    </w:tblStylePr>
  </w:style>
  <w:style w:type="table" w:styleId="1043" w:customStyle="1">
    <w:name w:val="Bordered - Accent 2"/>
    <w:basedOn w:val="900"/>
    <w:uiPriority w:val="99"/>
    <w:tblPr>
      <w:tblStyleRowBandSize w:val="1"/>
      <w:tblStyleColBandSize w:val="1"/>
      <w:tblBorders>
        <w:left w:val="single" w:color="ACACEA" w:sz="4" w:space="0" w:themeColor="accent2" w:themeTint="67"/>
        <w:top w:val="single" w:color="ACACEA" w:sz="4" w:space="0" w:themeColor="accent2" w:themeTint="67"/>
        <w:right w:val="single" w:color="ACACEA" w:sz="4" w:space="0" w:themeColor="accent2" w:themeTint="67"/>
        <w:bottom w:val="single" w:color="ACACEA" w:sz="4" w:space="0" w:themeColor="accent2" w:themeTint="67"/>
        <w:insideV w:val="single" w:color="ACACEA" w:sz="4" w:space="0" w:themeColor="accent2" w:themeTint="67"/>
        <w:insideH w:val="single" w:color="ACACEA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ACACEA" w:sz="4" w:space="0" w:themeColor="accent2" w:themeTint="67"/>
          <w:top w:val="single" w:color="ACACEA" w:sz="4" w:space="0" w:themeColor="accent2" w:themeTint="67"/>
          <w:right w:val="single" w:color="ACACEA" w:sz="4" w:space="0" w:themeColor="accent2" w:themeTint="67"/>
          <w:bottom w:val="single" w:color="ACACEA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686E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686E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686E0" w:sz="12" w:space="0" w:themeColor="accent2" w:themeTint="97"/>
        </w:tcBorders>
      </w:tcPr>
    </w:tblStylePr>
  </w:style>
  <w:style w:type="table" w:styleId="1044" w:customStyle="1">
    <w:name w:val="Bordered - Accent 3"/>
    <w:basedOn w:val="900"/>
    <w:uiPriority w:val="99"/>
    <w:tblPr>
      <w:tblStyleRowBandSize w:val="1"/>
      <w:tblStyleColBandSize w:val="1"/>
      <w:tblBorders>
        <w:left w:val="single" w:color="FFFFFF" w:sz="4" w:space="0" w:themeColor="accent3" w:themeTint="67"/>
        <w:top w:val="single" w:color="FFFFFF" w:sz="4" w:space="0" w:themeColor="accent3" w:themeTint="67"/>
        <w:right w:val="single" w:color="FFFFFF" w:sz="4" w:space="0" w:themeColor="accent3" w:themeTint="67"/>
        <w:bottom w:val="single" w:color="FFFFFF" w:sz="4" w:space="0" w:themeColor="accent3" w:themeTint="67"/>
        <w:insideV w:val="single" w:color="FFFFFF" w:sz="4" w:space="0" w:themeColor="accent3" w:themeTint="67"/>
        <w:insideH w:val="single" w:color="FFFFFF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FFFF" w:sz="4" w:space="0" w:themeColor="accent3" w:themeTint="67"/>
          <w:top w:val="single" w:color="FFFFFF" w:sz="4" w:space="0" w:themeColor="accent3" w:themeTint="67"/>
          <w:right w:val="single" w:color="FFFFFF" w:sz="4" w:space="0" w:themeColor="accent3" w:themeTint="67"/>
          <w:bottom w:val="single" w:color="FFFFFF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FFFF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FFFF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FFFF" w:sz="12" w:space="0" w:themeColor="accent3" w:themeTint="98"/>
        </w:tcBorders>
      </w:tcPr>
    </w:tblStylePr>
  </w:style>
  <w:style w:type="table" w:styleId="1045" w:customStyle="1">
    <w:name w:val="Bordered - Accent 4"/>
    <w:basedOn w:val="900"/>
    <w:uiPriority w:val="99"/>
    <w:tblPr>
      <w:tblStyleRowBandSize w:val="1"/>
      <w:tblStyleColBandSize w:val="1"/>
      <w:tblBorders>
        <w:left w:val="single" w:color="989898" w:sz="4" w:space="0" w:themeColor="accent4" w:themeTint="67"/>
        <w:top w:val="single" w:color="989898" w:sz="4" w:space="0" w:themeColor="accent4" w:themeTint="67"/>
        <w:right w:val="single" w:color="989898" w:sz="4" w:space="0" w:themeColor="accent4" w:themeTint="67"/>
        <w:bottom w:val="single" w:color="989898" w:sz="4" w:space="0" w:themeColor="accent4" w:themeTint="67"/>
        <w:insideV w:val="single" w:color="989898" w:sz="4" w:space="0" w:themeColor="accent4" w:themeTint="67"/>
        <w:insideH w:val="single" w:color="9898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accent4" w:themeTint="67"/>
          <w:top w:val="single" w:color="989898" w:sz="4" w:space="0" w:themeColor="accent4" w:themeTint="67"/>
          <w:right w:val="single" w:color="989898" w:sz="4" w:space="0" w:themeColor="accent4" w:themeTint="67"/>
          <w:bottom w:val="single" w:color="9898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6565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6565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656565" w:sz="12" w:space="0" w:themeColor="accent4" w:themeTint="9A"/>
        </w:tcBorders>
      </w:tcPr>
    </w:tblStylePr>
  </w:style>
  <w:style w:type="table" w:styleId="1046" w:customStyle="1">
    <w:name w:val="Bordered - Accent 5"/>
    <w:basedOn w:val="900"/>
    <w:uiPriority w:val="99"/>
    <w:tblPr>
      <w:tblStyleRowBandSize w:val="1"/>
      <w:tblStyleColBandSize w:val="1"/>
      <w:tblBorders>
        <w:left w:val="single" w:color="DCF3E9" w:sz="4" w:space="0" w:themeColor="accent5" w:themeTint="67"/>
        <w:top w:val="single" w:color="DCF3E9" w:sz="4" w:space="0" w:themeColor="accent5" w:themeTint="67"/>
        <w:right w:val="single" w:color="DCF3E9" w:sz="4" w:space="0" w:themeColor="accent5" w:themeTint="67"/>
        <w:bottom w:val="single" w:color="DCF3E9" w:sz="4" w:space="0" w:themeColor="accent5" w:themeTint="67"/>
        <w:insideV w:val="single" w:color="DCF3E9" w:sz="4" w:space="0" w:themeColor="accent5" w:themeTint="67"/>
        <w:insideH w:val="single" w:color="DCF3E9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CF3E9" w:sz="4" w:space="0" w:themeColor="accent5" w:themeTint="67"/>
          <w:top w:val="single" w:color="DCF3E9" w:sz="4" w:space="0" w:themeColor="accent5" w:themeTint="67"/>
          <w:right w:val="single" w:color="DCF3E9" w:sz="4" w:space="0" w:themeColor="accent5" w:themeTint="67"/>
          <w:bottom w:val="single" w:color="DCF3E9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BEDDE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BEDDE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BEDDE" w:sz="12" w:space="0" w:themeColor="accent5" w:themeTint="9A"/>
        </w:tcBorders>
      </w:tcPr>
    </w:tblStylePr>
  </w:style>
  <w:style w:type="table" w:styleId="1047" w:customStyle="1">
    <w:name w:val="Bordered - Accent 6"/>
    <w:basedOn w:val="900"/>
    <w:uiPriority w:val="99"/>
    <w:tblPr>
      <w:tblStyleRowBandSize w:val="1"/>
      <w:tblStyleColBandSize w:val="1"/>
      <w:tblBorders>
        <w:left w:val="single" w:color="A3A3E8" w:sz="4" w:space="0" w:themeColor="accent6" w:themeTint="67"/>
        <w:top w:val="single" w:color="A3A3E8" w:sz="4" w:space="0" w:themeColor="accent6" w:themeTint="67"/>
        <w:right w:val="single" w:color="A3A3E8" w:sz="4" w:space="0" w:themeColor="accent6" w:themeTint="67"/>
        <w:bottom w:val="single" w:color="A3A3E8" w:sz="4" w:space="0" w:themeColor="accent6" w:themeTint="67"/>
        <w:insideV w:val="single" w:color="A3A3E8" w:sz="4" w:space="0" w:themeColor="accent6" w:themeTint="67"/>
        <w:insideH w:val="single" w:color="A3A3E8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A3A3E8" w:sz="4" w:space="0" w:themeColor="accent6" w:themeTint="67"/>
          <w:top w:val="single" w:color="A3A3E8" w:sz="4" w:space="0" w:themeColor="accent6" w:themeTint="67"/>
          <w:right w:val="single" w:color="A3A3E8" w:sz="4" w:space="0" w:themeColor="accent6" w:themeTint="67"/>
          <w:bottom w:val="single" w:color="A3A3E8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878D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878D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878DE" w:sz="12" w:space="0" w:themeColor="accent6" w:themeTint="98"/>
        </w:tcBorders>
      </w:tcPr>
    </w:tblStylePr>
  </w:style>
  <w:style w:type="character" w:styleId="1048">
    <w:name w:val="Hyperlink"/>
    <w:uiPriority w:val="99"/>
    <w:unhideWhenUsed/>
    <w:rPr>
      <w:color w:val="262699" w:themeColor="hyperlink"/>
      <w:u w:val="single"/>
    </w:rPr>
  </w:style>
  <w:style w:type="character" w:styleId="1049" w:customStyle="1">
    <w:name w:val="Fußnotentext Zchn1"/>
    <w:link w:val="1120"/>
    <w:uiPriority w:val="99"/>
    <w:rPr>
      <w:sz w:val="18"/>
    </w:rPr>
  </w:style>
  <w:style w:type="character" w:styleId="1050">
    <w:name w:val="footnote reference"/>
    <w:basedOn w:val="899"/>
    <w:uiPriority w:val="99"/>
    <w:unhideWhenUsed/>
    <w:rPr>
      <w:vertAlign w:val="superscript"/>
    </w:rPr>
  </w:style>
  <w:style w:type="paragraph" w:styleId="1051">
    <w:name w:val="endnote text"/>
    <w:basedOn w:val="889"/>
    <w:link w:val="1052"/>
    <w:uiPriority w:val="99"/>
    <w:semiHidden/>
    <w:unhideWhenUsed/>
    <w:rPr>
      <w:sz w:val="20"/>
    </w:rPr>
  </w:style>
  <w:style w:type="character" w:styleId="1052" w:customStyle="1">
    <w:name w:val="Endnotentext Zchn"/>
    <w:link w:val="1051"/>
    <w:uiPriority w:val="99"/>
    <w:rPr>
      <w:sz w:val="20"/>
    </w:rPr>
  </w:style>
  <w:style w:type="character" w:styleId="1053">
    <w:name w:val="endnote reference"/>
    <w:basedOn w:val="899"/>
    <w:uiPriority w:val="99"/>
    <w:semiHidden/>
    <w:unhideWhenUsed/>
    <w:rPr>
      <w:vertAlign w:val="superscript"/>
    </w:rPr>
  </w:style>
  <w:style w:type="paragraph" w:styleId="1054">
    <w:name w:val="toc 5"/>
    <w:basedOn w:val="889"/>
    <w:next w:val="889"/>
    <w:uiPriority w:val="39"/>
    <w:unhideWhenUsed/>
    <w:pPr>
      <w:ind w:left="1134"/>
      <w:spacing w:after="57"/>
    </w:pPr>
  </w:style>
  <w:style w:type="paragraph" w:styleId="1055">
    <w:name w:val="toc 6"/>
    <w:basedOn w:val="889"/>
    <w:next w:val="889"/>
    <w:uiPriority w:val="39"/>
    <w:unhideWhenUsed/>
    <w:pPr>
      <w:ind w:left="1417"/>
      <w:spacing w:after="57"/>
    </w:pPr>
  </w:style>
  <w:style w:type="paragraph" w:styleId="1056">
    <w:name w:val="toc 7"/>
    <w:basedOn w:val="889"/>
    <w:next w:val="889"/>
    <w:uiPriority w:val="39"/>
    <w:unhideWhenUsed/>
    <w:pPr>
      <w:ind w:left="1701"/>
      <w:spacing w:after="57"/>
    </w:pPr>
  </w:style>
  <w:style w:type="paragraph" w:styleId="1057">
    <w:name w:val="toc 8"/>
    <w:basedOn w:val="889"/>
    <w:next w:val="889"/>
    <w:uiPriority w:val="39"/>
    <w:unhideWhenUsed/>
    <w:pPr>
      <w:ind w:left="1984"/>
      <w:spacing w:after="57"/>
    </w:pPr>
  </w:style>
  <w:style w:type="paragraph" w:styleId="1058">
    <w:name w:val="toc 9"/>
    <w:basedOn w:val="889"/>
    <w:next w:val="889"/>
    <w:uiPriority w:val="39"/>
    <w:unhideWhenUsed/>
    <w:pPr>
      <w:ind w:left="2268"/>
      <w:spacing w:after="57"/>
    </w:pPr>
  </w:style>
  <w:style w:type="paragraph" w:styleId="1059">
    <w:name w:val="TOC Heading"/>
    <w:uiPriority w:val="39"/>
    <w:unhideWhenUsed/>
  </w:style>
  <w:style w:type="character" w:styleId="1060" w:customStyle="1">
    <w:name w:val="WW-Absatz-Standardschriftart"/>
    <w:qFormat/>
  </w:style>
  <w:style w:type="character" w:styleId="1061" w:customStyle="1">
    <w:name w:val="WW-Absatz-Standardschriftart1"/>
    <w:qFormat/>
  </w:style>
  <w:style w:type="character" w:styleId="1062" w:customStyle="1">
    <w:name w:val="Internetverknüpfung"/>
    <w:uiPriority w:val="99"/>
    <w:rPr>
      <w:color w:val="0000FF"/>
      <w:u w:val="single"/>
    </w:rPr>
  </w:style>
  <w:style w:type="character" w:styleId="1063">
    <w:name w:val="page number"/>
    <w:basedOn w:val="899"/>
    <w:qFormat/>
  </w:style>
  <w:style w:type="character" w:styleId="1064" w:customStyle="1">
    <w:name w:val="Kopfzeile Zchn"/>
    <w:basedOn w:val="899"/>
    <w:link w:val="1091"/>
    <w:qFormat/>
    <w:rPr>
      <w:rFonts w:ascii="Arial" w:hAnsi="Arial"/>
      <w:sz w:val="22"/>
      <w:lang w:val="de-DE" w:eastAsia="ar-SA"/>
    </w:rPr>
  </w:style>
  <w:style w:type="character" w:styleId="1065" w:customStyle="1">
    <w:name w:val="Anrede Zchn"/>
    <w:basedOn w:val="899"/>
    <w:qFormat/>
    <w:rPr>
      <w:rFonts w:ascii="Arial" w:hAnsi="Arial"/>
      <w:sz w:val="22"/>
      <w:lang w:val="de-DE" w:eastAsia="de-DE"/>
    </w:rPr>
  </w:style>
  <w:style w:type="character" w:styleId="1066" w:customStyle="1">
    <w:name w:val="Nachrichtenkopfbeschriftung"/>
    <w:qFormat/>
    <w:rPr>
      <w:rFonts w:cs="Arial"/>
      <w:b/>
      <w:spacing w:val="-4"/>
      <w:sz w:val="22"/>
    </w:rPr>
  </w:style>
  <w:style w:type="character" w:styleId="1067" w:customStyle="1">
    <w:name w:val="Betont"/>
    <w:qFormat/>
    <w:rPr>
      <w:rFonts w:ascii="Trebuchet MS" w:hAnsi="Trebuchet MS"/>
      <w:b/>
      <w:spacing w:val="-10"/>
      <w:sz w:val="18"/>
    </w:rPr>
  </w:style>
  <w:style w:type="character" w:styleId="1068" w:customStyle="1">
    <w:name w:val="Textkörper Zchn"/>
    <w:basedOn w:val="899"/>
    <w:link w:val="1086"/>
    <w:qFormat/>
    <w:rPr>
      <w:rFonts w:ascii="Arial" w:hAnsi="Arial"/>
      <w:sz w:val="22"/>
      <w:lang w:val="de-DE" w:eastAsia="ar-SA"/>
    </w:rPr>
  </w:style>
  <w:style w:type="character" w:styleId="1069" w:customStyle="1">
    <w:name w:val="Anrede Zchn1"/>
    <w:basedOn w:val="899"/>
    <w:link w:val="1113"/>
    <w:qFormat/>
    <w:rPr>
      <w:rFonts w:ascii="Arial" w:hAnsi="Arial"/>
      <w:sz w:val="22"/>
      <w:lang w:val="de-DE" w:eastAsia="ar-SA"/>
    </w:rPr>
  </w:style>
  <w:style w:type="character" w:styleId="1070" w:customStyle="1">
    <w:name w:val="Unterschrift Zchn"/>
    <w:basedOn w:val="899"/>
    <w:link w:val="1095"/>
    <w:qFormat/>
    <w:rPr>
      <w:rFonts w:ascii="Arial" w:hAnsi="Arial"/>
      <w:sz w:val="22"/>
      <w:lang w:val="de-DE" w:eastAsia="ar-SA"/>
    </w:rPr>
  </w:style>
  <w:style w:type="character" w:styleId="1071" w:customStyle="1">
    <w:name w:val="Sprechblasentext Zchn"/>
    <w:basedOn w:val="899"/>
    <w:link w:val="1115"/>
    <w:qFormat/>
    <w:rPr>
      <w:rFonts w:ascii="Tahoma" w:hAnsi="Tahoma" w:cs="Tahoma"/>
      <w:sz w:val="16"/>
      <w:szCs w:val="16"/>
      <w:lang w:val="de-DE" w:eastAsia="ar-SA"/>
    </w:rPr>
  </w:style>
  <w:style w:type="character" w:styleId="1072" w:customStyle="1">
    <w:name w:val="Titel Zchn"/>
    <w:basedOn w:val="899"/>
    <w:link w:val="1116"/>
    <w:qFormat/>
    <w:rPr>
      <w:rFonts w:ascii="Arial" w:hAnsi="Arial" w:cs="Arial" w:eastAsia="Arial"/>
      <w:smallCaps/>
      <w:sz w:val="44"/>
      <w:szCs w:val="52"/>
      <w:lang w:eastAsia="ar-SA"/>
    </w:rPr>
  </w:style>
  <w:style w:type="character" w:styleId="1073" w:customStyle="1">
    <w:name w:val="Zitat Zchn"/>
    <w:basedOn w:val="899"/>
    <w:qFormat/>
    <w:uiPriority w:val="29"/>
    <w:rPr>
      <w:rFonts w:ascii="Arial" w:hAnsi="Arial"/>
      <w:i/>
      <w:iCs/>
      <w:color w:val="000000" w:themeColor="text1"/>
      <w:sz w:val="22"/>
      <w:lang w:val="de-DE" w:eastAsia="ar-SA"/>
    </w:rPr>
  </w:style>
  <w:style w:type="character" w:styleId="1074">
    <w:name w:val="Book Title"/>
    <w:basedOn w:val="899"/>
    <w:qFormat/>
    <w:uiPriority w:val="33"/>
    <w:rPr>
      <w:b/>
      <w:bCs/>
      <w:smallCaps/>
      <w:spacing w:val="5"/>
    </w:rPr>
  </w:style>
  <w:style w:type="character" w:styleId="1075" w:customStyle="1">
    <w:name w:val="Abstract Zchn"/>
    <w:basedOn w:val="899"/>
    <w:link w:val="1119"/>
    <w:qFormat/>
    <w:rPr>
      <w:rFonts w:ascii="Arial" w:hAnsi="Arial"/>
      <w:i/>
      <w:sz w:val="22"/>
      <w:lang w:val="de-DE" w:eastAsia="ar-SA"/>
    </w:rPr>
  </w:style>
  <w:style w:type="character" w:styleId="1076" w:customStyle="1">
    <w:name w:val="Fußnotentext Zchn"/>
    <w:basedOn w:val="899"/>
    <w:qFormat/>
    <w:semiHidden/>
    <w:rPr>
      <w:rFonts w:ascii="Arial" w:hAnsi="Arial"/>
      <w:lang w:val="de-DE" w:eastAsia="ar-SA"/>
    </w:rPr>
  </w:style>
  <w:style w:type="character" w:styleId="1077" w:customStyle="1">
    <w:name w:val="Fußnotenanker"/>
    <w:rPr>
      <w:vertAlign w:val="superscript"/>
    </w:rPr>
  </w:style>
  <w:style w:type="character" w:styleId="1078" w:customStyle="1">
    <w:name w:val="Footnote Characters"/>
    <w:basedOn w:val="899"/>
    <w:qFormat/>
    <w:semiHidden/>
    <w:unhideWhenUsed/>
    <w:rPr>
      <w:vertAlign w:val="superscript"/>
    </w:rPr>
  </w:style>
  <w:style w:type="character" w:styleId="1079" w:customStyle="1">
    <w:name w:val="Überschrift 1 Zchn"/>
    <w:basedOn w:val="899"/>
    <w:qFormat/>
    <w:uiPriority w:val="9"/>
    <w:rPr>
      <w:rFonts w:ascii="Arial" w:hAnsi="Arial" w:cs="Arial"/>
      <w:b/>
      <w:bCs/>
      <w:sz w:val="28"/>
      <w:szCs w:val="32"/>
      <w:lang w:val="de-DE" w:eastAsia="ar-SA"/>
    </w:rPr>
  </w:style>
  <w:style w:type="character" w:styleId="1080" w:customStyle="1">
    <w:name w:val="Code Zchn"/>
    <w:basedOn w:val="1068"/>
    <w:link w:val="1122"/>
    <w:qFormat/>
    <w:rPr>
      <w:rFonts w:ascii="Courier New" w:hAnsi="Courier New" w:cs="Courier New"/>
      <w:sz w:val="22"/>
      <w:lang w:val="de-DE" w:eastAsia="ar-SA"/>
    </w:rPr>
  </w:style>
  <w:style w:type="character" w:styleId="1081" w:customStyle="1">
    <w:name w:val="Verzeichnissprung"/>
    <w:qFormat/>
  </w:style>
  <w:style w:type="character" w:styleId="1082" w:customStyle="1">
    <w:name w:val="hljs-comment"/>
    <w:basedOn w:val="899"/>
    <w:qFormat/>
  </w:style>
  <w:style w:type="character" w:styleId="1083" w:customStyle="1">
    <w:name w:val="hljs-keyword"/>
    <w:basedOn w:val="899"/>
    <w:qFormat/>
  </w:style>
  <w:style w:type="character" w:styleId="1084" w:customStyle="1">
    <w:name w:val="hljs-number"/>
    <w:basedOn w:val="899"/>
    <w:qFormat/>
  </w:style>
  <w:style w:type="paragraph" w:styleId="1085" w:customStyle="1">
    <w:name w:val="Überschrift"/>
    <w:basedOn w:val="889"/>
    <w:next w:val="1086"/>
    <w:qFormat/>
    <w:rPr>
      <w:rFonts w:cs="Tahoma" w:eastAsia="Lucida Sans Unicode"/>
      <w:sz w:val="28"/>
      <w:szCs w:val="28"/>
    </w:rPr>
    <w:pPr>
      <w:keepNext/>
      <w:spacing w:after="120" w:before="240"/>
    </w:pPr>
  </w:style>
  <w:style w:type="paragraph" w:styleId="1086">
    <w:name w:val="Body Text"/>
    <w:basedOn w:val="889"/>
    <w:link w:val="1068"/>
    <w:qFormat/>
    <w:pPr>
      <w:jc w:val="both"/>
    </w:pPr>
  </w:style>
  <w:style w:type="paragraph" w:styleId="1087">
    <w:name w:val="List"/>
    <w:basedOn w:val="1086"/>
    <w:rPr>
      <w:rFonts w:cs="Tahoma"/>
    </w:rPr>
  </w:style>
  <w:style w:type="paragraph" w:styleId="1088">
    <w:name w:val="Caption"/>
    <w:basedOn w:val="889"/>
    <w:qFormat/>
    <w:rPr>
      <w:rFonts w:cs="Tahoma"/>
      <w:i/>
      <w:iCs/>
      <w:sz w:val="20"/>
    </w:rPr>
    <w:pPr>
      <w:spacing w:after="120" w:before="120"/>
      <w:suppressLineNumbers/>
    </w:pPr>
  </w:style>
  <w:style w:type="paragraph" w:styleId="1089" w:customStyle="1">
    <w:name w:val="Verzeichnis"/>
    <w:basedOn w:val="889"/>
    <w:qFormat/>
    <w:rPr>
      <w:rFonts w:cs="Tahoma"/>
    </w:rPr>
    <w:pPr>
      <w:suppressLineNumbers/>
    </w:pPr>
  </w:style>
  <w:style w:type="paragraph" w:styleId="1090" w:customStyle="1">
    <w:name w:val="Kopf- und Fußzeile"/>
    <w:basedOn w:val="889"/>
    <w:qFormat/>
  </w:style>
  <w:style w:type="paragraph" w:styleId="1091">
    <w:name w:val="Header"/>
    <w:basedOn w:val="889"/>
    <w:link w:val="1064"/>
    <w:pPr>
      <w:tabs>
        <w:tab w:val="center" w:pos="4536" w:leader="none"/>
        <w:tab w:val="right" w:pos="9072" w:leader="none"/>
      </w:tabs>
    </w:pPr>
  </w:style>
  <w:style w:type="paragraph" w:styleId="1092">
    <w:name w:val="Footer"/>
    <w:basedOn w:val="889"/>
    <w:link w:val="921"/>
    <w:rPr>
      <w:sz w:val="16"/>
    </w:rPr>
    <w:pPr>
      <w:tabs>
        <w:tab w:val="center" w:pos="4536" w:leader="none"/>
        <w:tab w:val="right" w:pos="9072" w:leader="none"/>
      </w:tabs>
    </w:pPr>
  </w:style>
  <w:style w:type="paragraph" w:styleId="1093" w:customStyle="1">
    <w:name w:val="WW-Anrede"/>
    <w:basedOn w:val="889"/>
    <w:next w:val="1086"/>
    <w:qFormat/>
    <w:pPr>
      <w:spacing w:after="240" w:before="240"/>
    </w:pPr>
  </w:style>
  <w:style w:type="paragraph" w:styleId="1094">
    <w:name w:val="Closing"/>
    <w:basedOn w:val="889"/>
    <w:next w:val="1095"/>
    <w:qFormat/>
    <w:pPr>
      <w:keepNext/>
      <w:spacing w:after="240"/>
    </w:pPr>
  </w:style>
  <w:style w:type="paragraph" w:styleId="1095">
    <w:name w:val="Signature"/>
    <w:basedOn w:val="889"/>
    <w:next w:val="1096"/>
    <w:link w:val="1070"/>
    <w:pPr>
      <w:keepNext/>
      <w:spacing w:before="720"/>
    </w:pPr>
  </w:style>
  <w:style w:type="paragraph" w:styleId="1096" w:customStyle="1">
    <w:name w:val="Firmenunterschrift Abteilung"/>
    <w:basedOn w:val="1095"/>
    <w:next w:val="889"/>
    <w:qFormat/>
    <w:pPr>
      <w:spacing w:before="0"/>
    </w:pPr>
  </w:style>
  <w:style w:type="paragraph" w:styleId="1097" w:customStyle="1">
    <w:name w:val="Briefkopfadresse"/>
    <w:basedOn w:val="889"/>
    <w:next w:val="1098"/>
    <w:qFormat/>
  </w:style>
  <w:style w:type="paragraph" w:styleId="1098" w:customStyle="1">
    <w:name w:val="Bezugszeichenzeile"/>
    <w:basedOn w:val="889"/>
    <w:next w:val="1099"/>
    <w:qFormat/>
    <w:rPr>
      <w:sz w:val="16"/>
    </w:rPr>
    <w:pPr>
      <w:tabs>
        <w:tab w:val="left" w:pos="2835" w:leader="none"/>
        <w:tab w:val="left" w:pos="5783" w:leader="none"/>
        <w:tab w:val="left" w:pos="8080" w:leader="none"/>
      </w:tabs>
    </w:pPr>
  </w:style>
  <w:style w:type="paragraph" w:styleId="1099" w:customStyle="1">
    <w:name w:val="Bezugszeichentext"/>
    <w:basedOn w:val="1098"/>
    <w:next w:val="1100"/>
    <w:qFormat/>
    <w:rPr>
      <w:sz w:val="20"/>
      <w:lang w:val="de-AT"/>
    </w:rPr>
    <w:pPr>
      <w:ind w:right="-964"/>
    </w:pPr>
  </w:style>
  <w:style w:type="paragraph" w:styleId="1100" w:customStyle="1">
    <w:name w:val="Betreffzeile"/>
    <w:basedOn w:val="889"/>
    <w:next w:val="1093"/>
    <w:qFormat/>
    <w:rPr>
      <w:b/>
    </w:rPr>
    <w:pPr>
      <w:spacing w:after="240"/>
    </w:pPr>
  </w:style>
  <w:style w:type="paragraph" w:styleId="1101" w:customStyle="1">
    <w:name w:val="Firmenunterschrift"/>
    <w:basedOn w:val="1095"/>
    <w:next w:val="889"/>
    <w:qFormat/>
    <w:pPr>
      <w:spacing w:before="0"/>
    </w:pPr>
  </w:style>
  <w:style w:type="paragraph" w:styleId="1102">
    <w:name w:val="Body Text Indent"/>
    <w:basedOn w:val="889"/>
    <w:pPr>
      <w:ind w:left="426"/>
    </w:pPr>
  </w:style>
  <w:style w:type="paragraph" w:styleId="1103" w:customStyle="1">
    <w:name w:val="Berichttitel"/>
    <w:basedOn w:val="889"/>
    <w:next w:val="889"/>
    <w:qFormat/>
    <w:rPr>
      <w:color w:val="FF0000"/>
      <w:sz w:val="28"/>
    </w:rPr>
  </w:style>
  <w:style w:type="paragraph" w:styleId="1104" w:customStyle="1">
    <w:name w:val="Rahmeninhalt"/>
    <w:basedOn w:val="1086"/>
    <w:qFormat/>
  </w:style>
  <w:style w:type="paragraph" w:styleId="1105" w:customStyle="1">
    <w:name w:val="Tabellen Inhalt"/>
    <w:basedOn w:val="1086"/>
    <w:qFormat/>
    <w:pPr>
      <w:suppressLineNumbers/>
    </w:pPr>
  </w:style>
  <w:style w:type="paragraph" w:styleId="1106" w:customStyle="1">
    <w:name w:val="Tabellen Überschrift"/>
    <w:basedOn w:val="1105"/>
    <w:qFormat/>
    <w:rPr>
      <w:b/>
      <w:bCs/>
      <w:i/>
      <w:iCs/>
    </w:rPr>
    <w:pPr>
      <w:jc w:val="center"/>
    </w:pPr>
  </w:style>
  <w:style w:type="paragraph" w:styleId="1107" w:customStyle="1">
    <w:name w:val="HEAD"/>
    <w:basedOn w:val="1086"/>
    <w:qFormat/>
    <w:rPr>
      <w:b/>
      <w:bCs/>
      <w:smallCaps/>
      <w:color w:val="FFFFFF"/>
      <w:sz w:val="32"/>
      <w:lang w:eastAsia="en-US"/>
    </w:rPr>
    <w:pPr>
      <w:jc w:val="center"/>
      <w:spacing w:after="60" w:before="60"/>
      <w:shd w:val="clear" w:color="404040" w:fill="404040"/>
    </w:pPr>
  </w:style>
  <w:style w:type="paragraph" w:styleId="1108">
    <w:name w:val="toc 1"/>
    <w:basedOn w:val="889"/>
    <w:next w:val="889"/>
    <w:uiPriority w:val="39"/>
    <w:rPr>
      <w:sz w:val="20"/>
      <w:lang w:eastAsia="de-DE"/>
    </w:rPr>
    <w:pPr>
      <w:ind w:left="567" w:right="567"/>
      <w:tabs>
        <w:tab w:val="left" w:pos="567" w:leader="none"/>
        <w:tab w:val="left" w:pos="1134" w:leader="none"/>
        <w:tab w:val="right" w:pos="9072" w:leader="none"/>
      </w:tabs>
      <w:pBdr>
        <w:left w:val="single" w:color="000000" w:sz="4" w:space="4"/>
        <w:top w:val="single" w:color="000000" w:sz="4" w:space="1"/>
        <w:right w:val="single" w:color="000000" w:sz="4" w:space="4"/>
        <w:bottom w:val="single" w:color="000000" w:sz="4" w:space="1"/>
      </w:pBdr>
    </w:pPr>
  </w:style>
  <w:style w:type="paragraph" w:styleId="1109">
    <w:name w:val="toc 2"/>
    <w:basedOn w:val="889"/>
    <w:next w:val="889"/>
    <w:qFormat/>
    <w:uiPriority w:val="39"/>
    <w:rPr>
      <w:b/>
      <w:sz w:val="16"/>
      <w:lang w:eastAsia="de-DE"/>
    </w:rPr>
    <w:pPr>
      <w:ind w:left="567" w:right="567" w:firstLine="567"/>
      <w:tabs>
        <w:tab w:val="left" w:pos="1701" w:leader="none"/>
        <w:tab w:val="right" w:pos="9072" w:leader="none"/>
      </w:tabs>
      <w:pBdr>
        <w:left w:val="single" w:color="000000" w:sz="4" w:space="4"/>
        <w:top w:val="single" w:color="000000" w:sz="4" w:space="1"/>
        <w:right w:val="single" w:color="000000" w:sz="4" w:space="4"/>
        <w:bottom w:val="single" w:color="000000" w:sz="4" w:space="1"/>
      </w:pBdr>
    </w:pPr>
  </w:style>
  <w:style w:type="paragraph" w:styleId="1110">
    <w:name w:val="toc 3"/>
    <w:basedOn w:val="889"/>
    <w:next w:val="889"/>
    <w:uiPriority w:val="39"/>
    <w:rPr>
      <w:sz w:val="16"/>
      <w:szCs w:val="16"/>
    </w:rPr>
    <w:pPr>
      <w:ind w:left="567" w:right="567" w:firstLine="1134"/>
      <w:tabs>
        <w:tab w:val="left" w:pos="2268" w:leader="none"/>
        <w:tab w:val="right" w:pos="9072" w:leader="none"/>
      </w:tabs>
      <w:pBdr>
        <w:left w:val="single" w:color="000000" w:sz="4" w:space="4"/>
        <w:top w:val="single" w:color="000000" w:sz="4" w:space="1"/>
        <w:right w:val="single" w:color="000000" w:sz="4" w:space="4"/>
        <w:bottom w:val="single" w:color="000000" w:sz="4" w:space="1"/>
      </w:pBdr>
    </w:pPr>
  </w:style>
  <w:style w:type="paragraph" w:styleId="1111" w:customStyle="1">
    <w:name w:val="Textkörper-Zeileneinzug 3"/>
    <w:basedOn w:val="1102"/>
    <w:qFormat/>
    <w:pPr>
      <w:ind w:left="1701"/>
    </w:pPr>
  </w:style>
  <w:style w:type="paragraph" w:styleId="1112" w:customStyle="1">
    <w:name w:val="Textkörper-Zeileneinzug 2"/>
    <w:basedOn w:val="1102"/>
    <w:qFormat/>
    <w:pPr>
      <w:ind w:left="993"/>
    </w:pPr>
  </w:style>
  <w:style w:type="paragraph" w:styleId="1113">
    <w:name w:val="Salutation"/>
    <w:basedOn w:val="889"/>
    <w:next w:val="1086"/>
    <w:link w:val="1069"/>
    <w:rPr>
      <w:lang w:eastAsia="de-DE"/>
    </w:rPr>
    <w:pPr>
      <w:spacing w:after="240" w:before="240"/>
    </w:pPr>
  </w:style>
  <w:style w:type="paragraph" w:styleId="1114" w:customStyle="1">
    <w:name w:val="Faxkopf"/>
    <w:basedOn w:val="889"/>
    <w:qFormat/>
    <w:rPr>
      <w:sz w:val="20"/>
      <w:lang w:val="de-AT" w:eastAsia="de-DE"/>
    </w:rPr>
    <w:pPr>
      <w:spacing w:after="60" w:before="240"/>
    </w:pPr>
  </w:style>
  <w:style w:type="paragraph" w:styleId="1115">
    <w:name w:val="Balloon Text"/>
    <w:basedOn w:val="889"/>
    <w:link w:val="1071"/>
    <w:qFormat/>
    <w:rPr>
      <w:rFonts w:ascii="Tahoma" w:hAnsi="Tahoma" w:cs="Tahoma"/>
      <w:sz w:val="16"/>
      <w:szCs w:val="16"/>
    </w:rPr>
  </w:style>
  <w:style w:type="paragraph" w:styleId="1116">
    <w:name w:val="Title"/>
    <w:basedOn w:val="889"/>
    <w:next w:val="889"/>
    <w:link w:val="1072"/>
    <w:qFormat/>
    <w:rPr>
      <w:rFonts w:cs="Arial" w:eastAsia="Arial"/>
      <w:smallCaps/>
      <w:sz w:val="44"/>
      <w:szCs w:val="52"/>
      <w:lang w:val="de-AT"/>
    </w:rPr>
    <w:pPr>
      <w:contextualSpacing w:val="true"/>
      <w:jc w:val="center"/>
      <w:spacing w:after="240" w:before="320"/>
    </w:pPr>
  </w:style>
  <w:style w:type="paragraph" w:styleId="1117" w:customStyle="1">
    <w:name w:val="Autor"/>
    <w:basedOn w:val="889"/>
    <w:qFormat/>
    <w:rPr>
      <w:sz w:val="22"/>
      <w:szCs w:val="22"/>
    </w:rPr>
    <w:pPr>
      <w:ind w:right="-1"/>
      <w:jc w:val="center"/>
    </w:pPr>
  </w:style>
  <w:style w:type="paragraph" w:styleId="1118">
    <w:name w:val="Quote"/>
    <w:basedOn w:val="889"/>
    <w:next w:val="889"/>
    <w:link w:val="916"/>
    <w:qFormat/>
    <w:uiPriority w:val="29"/>
    <w:rPr>
      <w:i/>
      <w:iCs/>
      <w:color w:val="000000" w:themeColor="text1"/>
    </w:rPr>
  </w:style>
  <w:style w:type="paragraph" w:styleId="1119" w:customStyle="1">
    <w:name w:val="Abstract"/>
    <w:basedOn w:val="889"/>
    <w:link w:val="1075"/>
    <w:qFormat/>
    <w:rPr>
      <w:i/>
    </w:rPr>
    <w:pPr>
      <w:ind w:left="851" w:right="1132"/>
      <w:jc w:val="both"/>
    </w:pPr>
  </w:style>
  <w:style w:type="paragraph" w:styleId="1120">
    <w:name w:val="footnote text"/>
    <w:basedOn w:val="889"/>
    <w:link w:val="1049"/>
    <w:semiHidden/>
    <w:unhideWhenUsed/>
    <w:rPr>
      <w:sz w:val="20"/>
    </w:rPr>
  </w:style>
  <w:style w:type="paragraph" w:styleId="1121">
    <w:name w:val="Bibliography"/>
    <w:basedOn w:val="889"/>
    <w:next w:val="889"/>
    <w:qFormat/>
    <w:uiPriority w:val="37"/>
    <w:unhideWhenUsed/>
  </w:style>
  <w:style w:type="paragraph" w:styleId="1122" w:customStyle="1">
    <w:name w:val="Code"/>
    <w:basedOn w:val="1086"/>
    <w:link w:val="1080"/>
    <w:qFormat/>
    <w:rPr>
      <w:rFonts w:ascii="Courier New" w:hAnsi="Courier New" w:cs="Courier New"/>
    </w:rPr>
    <w:pPr>
      <w:ind w:left="567" w:right="565"/>
      <w:pBdr>
        <w:left w:val="single" w:color="000000" w:sz="4" w:space="4"/>
        <w:top w:val="single" w:color="000000" w:sz="4" w:space="1"/>
        <w:right w:val="single" w:color="000000" w:sz="4" w:space="4"/>
        <w:bottom w:val="single" w:color="000000" w:sz="4" w:space="1"/>
      </w:pBdr>
    </w:pPr>
  </w:style>
  <w:style w:type="paragraph" w:styleId="1123" w:customStyle="1">
    <w:name w:val="Text"/>
    <w:qFormat/>
    <w:rPr>
      <w:rFonts w:ascii="Arial" w:hAnsi="Arial" w:cs="Arial" w:eastAsia="Arial"/>
      <w:sz w:val="22"/>
      <w:szCs w:val="22"/>
      <w:lang w:val="de-DE" w:eastAsia="en-US"/>
    </w:rPr>
    <w:pPr>
      <w:jc w:val="both"/>
      <w:spacing w:lineRule="auto" w:line="259" w:after="160"/>
    </w:pPr>
  </w:style>
  <w:style w:type="paragraph" w:styleId="1124" w:customStyle="1">
    <w:name w:val="Tabelleninhalt"/>
    <w:basedOn w:val="889"/>
    <w:qFormat/>
    <w:pPr>
      <w:widowControl w:val="off"/>
      <w:suppressLineNumbers/>
    </w:pPr>
  </w:style>
  <w:style w:type="paragraph" w:styleId="1125" w:customStyle="1">
    <w:name w:val="Tabellenüberschrift"/>
    <w:basedOn w:val="1124"/>
    <w:qFormat/>
    <w:rPr>
      <w:b/>
      <w:bCs/>
    </w:rPr>
    <w:pPr>
      <w:jc w:val="center"/>
    </w:pPr>
  </w:style>
  <w:style w:type="paragraph" w:styleId="1126" w:customStyle="1">
    <w:name w:val="Überschrift 10"/>
    <w:basedOn w:val="1085"/>
    <w:next w:val="1086"/>
    <w:qFormat/>
    <w:rPr>
      <w:b/>
      <w:bCs/>
      <w:sz w:val="21"/>
      <w:szCs w:val="21"/>
    </w:rPr>
    <w:pPr>
      <w:spacing w:after="60" w:before="60"/>
      <w:outlineLvl w:val="8"/>
    </w:pPr>
  </w:style>
  <w:style w:type="paragraph" w:styleId="1127">
    <w:name w:val="toc 4"/>
    <w:basedOn w:val="1089"/>
    <w:pPr>
      <w:ind w:left="849"/>
      <w:tabs>
        <w:tab w:val="right" w:pos="8789" w:leader="dot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mailto:thomas.lenz@egiz.gv.a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hyperlink" Target="http://www.a-sit.at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Benutzerdefiniert 3">
      <a:dk1>
        <a:srgbClr val="000000"/>
      </a:dk1>
      <a:lt1>
        <a:srgbClr val="FFFFFF"/>
      </a:lt1>
      <a:dk2>
        <a:srgbClr val="005C79"/>
      </a:dk2>
      <a:lt2>
        <a:srgbClr val="808080"/>
      </a:lt2>
      <a:accent1>
        <a:srgbClr val="00CC99"/>
      </a:accent1>
      <a:accent2>
        <a:srgbClr val="3333CC"/>
      </a:accent2>
      <a:accent3>
        <a:srgbClr val="FFFFFF"/>
      </a:accent3>
      <a:accent4>
        <a:srgbClr val="000000"/>
      </a:accent4>
      <a:accent5>
        <a:srgbClr val="AAE2CA"/>
      </a:accent5>
      <a:accent6>
        <a:srgbClr val="2D2DB9"/>
      </a:accent6>
      <a:hlink>
        <a:srgbClr val="262699"/>
      </a:hlink>
      <a:folHlink>
        <a:srgbClr val="329369"/>
      </a:folHlink>
    </a:clrScheme>
    <a:fontScheme name="Benutzerdefiniert 1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IAIK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>Thomas Lenz (thomas.lenz@egiz.gv.at)</cp:lastModifiedBy>
  <cp:revision>33</cp:revision>
  <dcterms:created xsi:type="dcterms:W3CDTF">2017-12-28T10:17:00Z</dcterms:created>
  <dcterms:modified xsi:type="dcterms:W3CDTF">2021-06-25T08:20:57Z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